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4F" w:rsidRDefault="002F264F" w:rsidP="002F264F"/>
    <w:p w:rsidR="002F264F" w:rsidRDefault="002F264F" w:rsidP="002F264F">
      <w:pPr>
        <w:spacing w:after="0" w:line="240" w:lineRule="auto"/>
        <w:jc w:val="center"/>
      </w:pPr>
    </w:p>
    <w:p w:rsidR="002F264F" w:rsidRPr="006100BF" w:rsidRDefault="002F264F" w:rsidP="002F2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0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-186690</wp:posOffset>
            </wp:positionV>
            <wp:extent cx="883920" cy="7607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0BF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2F264F" w:rsidRPr="006100BF" w:rsidRDefault="002F264F" w:rsidP="002F2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0BF">
        <w:rPr>
          <w:rFonts w:ascii="Times New Roman" w:hAnsi="Times New Roman" w:cs="Times New Roman"/>
          <w:sz w:val="24"/>
          <w:szCs w:val="24"/>
        </w:rPr>
        <w:t>ОП ДО «МБДОУ «ДС №2 «Рябинка»</w:t>
      </w:r>
    </w:p>
    <w:p w:rsidR="002F264F" w:rsidRPr="006100BF" w:rsidRDefault="002F264F" w:rsidP="002F2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0BF">
        <w:rPr>
          <w:rFonts w:ascii="Times New Roman" w:hAnsi="Times New Roman" w:cs="Times New Roman"/>
          <w:sz w:val="24"/>
          <w:szCs w:val="24"/>
        </w:rPr>
        <w:t>н</w:t>
      </w:r>
      <w:r w:rsidR="00DF3FF1">
        <w:rPr>
          <w:rFonts w:ascii="Times New Roman" w:hAnsi="Times New Roman" w:cs="Times New Roman"/>
          <w:sz w:val="24"/>
          <w:szCs w:val="24"/>
        </w:rPr>
        <w:t>а 2018-2019</w:t>
      </w:r>
      <w:r w:rsidRPr="006100B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F264F" w:rsidRPr="006100BF" w:rsidRDefault="002F264F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83"/>
        <w:tblW w:w="0" w:type="auto"/>
        <w:tblLook w:val="04A0"/>
      </w:tblPr>
      <w:tblGrid>
        <w:gridCol w:w="4672"/>
        <w:gridCol w:w="9044"/>
      </w:tblGrid>
      <w:tr w:rsidR="002F264F" w:rsidRPr="006100BF" w:rsidTr="002F264F">
        <w:tc>
          <w:tcPr>
            <w:tcW w:w="4672" w:type="dxa"/>
            <w:shd w:val="clear" w:color="auto" w:fill="auto"/>
          </w:tcPr>
          <w:p w:rsidR="00201785" w:rsidRPr="006100BF" w:rsidRDefault="00201785" w:rsidP="00201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01785" w:rsidRPr="006100BF" w:rsidRDefault="00201785" w:rsidP="00201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F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заведующего                                               </w:t>
            </w:r>
            <w:r w:rsidRPr="00610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«ДС </w:t>
            </w:r>
            <w:r w:rsidRPr="006100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№2 </w:t>
            </w:r>
            <w:r w:rsidRPr="006100BF">
              <w:rPr>
                <w:rFonts w:ascii="Times New Roman" w:hAnsi="Times New Roman" w:cs="Times New Roman"/>
                <w:sz w:val="24"/>
                <w:szCs w:val="24"/>
              </w:rPr>
              <w:t>«Рябинка»</w:t>
            </w:r>
          </w:p>
          <w:p w:rsidR="00201785" w:rsidRPr="006100BF" w:rsidRDefault="00201785" w:rsidP="00201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 Зизёнкина</w:t>
            </w:r>
          </w:p>
          <w:p w:rsidR="002F264F" w:rsidRPr="006100BF" w:rsidRDefault="002F264F" w:rsidP="002F2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7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 2018</w:t>
            </w:r>
          </w:p>
          <w:p w:rsidR="002F264F" w:rsidRPr="006100BF" w:rsidRDefault="002F264F" w:rsidP="002F2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4" w:type="dxa"/>
            <w:shd w:val="clear" w:color="auto" w:fill="auto"/>
          </w:tcPr>
          <w:p w:rsidR="002F264F" w:rsidRPr="006100BF" w:rsidRDefault="002F264F" w:rsidP="002F2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УТВЕРЖДАЮ</w:t>
            </w:r>
          </w:p>
          <w:p w:rsidR="002F264F" w:rsidRPr="006100BF" w:rsidRDefault="002F264F" w:rsidP="002F264F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00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Заведующий</w:t>
            </w:r>
            <w:r w:rsidRPr="006100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МБДОУ</w:t>
            </w:r>
          </w:p>
          <w:p w:rsidR="002F264F" w:rsidRPr="006100BF" w:rsidRDefault="002F264F" w:rsidP="002F2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                                                        «Д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 </w:t>
            </w:r>
            <w:r w:rsidRPr="006100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№2 </w:t>
            </w:r>
            <w:r w:rsidRPr="006100BF">
              <w:rPr>
                <w:rFonts w:ascii="Times New Roman" w:hAnsi="Times New Roman" w:cs="Times New Roman"/>
                <w:sz w:val="24"/>
                <w:szCs w:val="24"/>
              </w:rPr>
              <w:t>«Рябинка»</w:t>
            </w:r>
          </w:p>
          <w:p w:rsidR="002F264F" w:rsidRPr="006100BF" w:rsidRDefault="002F264F" w:rsidP="002F2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                                                         _____________ Е.А. Никитина</w:t>
            </w:r>
            <w:r w:rsidRPr="00610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64F" w:rsidRPr="006100BF" w:rsidRDefault="002F264F" w:rsidP="002F2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приказ от </w:t>
            </w:r>
            <w:r w:rsidR="005638FB">
              <w:rPr>
                <w:rFonts w:ascii="Times New Roman" w:hAnsi="Times New Roman" w:cs="Times New Roman"/>
                <w:sz w:val="24"/>
                <w:szCs w:val="24"/>
              </w:rPr>
              <w:t>31.08. 2018 № 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100BF">
              <w:rPr>
                <w:rFonts w:ascii="Times New Roman" w:hAnsi="Times New Roman" w:cs="Times New Roman"/>
                <w:sz w:val="24"/>
                <w:szCs w:val="24"/>
              </w:rPr>
              <w:t xml:space="preserve">-о                        </w:t>
            </w:r>
            <w:r w:rsidRPr="006100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2F264F" w:rsidRPr="006100BF" w:rsidRDefault="002F264F" w:rsidP="002F2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64F" w:rsidRPr="006100BF" w:rsidRDefault="002F264F" w:rsidP="002F2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64F" w:rsidRPr="006100BF" w:rsidRDefault="002F264F" w:rsidP="002F264F">
      <w:pPr>
        <w:rPr>
          <w:rFonts w:ascii="Times New Roman" w:hAnsi="Times New Roman" w:cs="Times New Roman"/>
          <w:sz w:val="24"/>
          <w:szCs w:val="24"/>
        </w:rPr>
      </w:pPr>
    </w:p>
    <w:p w:rsidR="002F264F" w:rsidRPr="006100BF" w:rsidRDefault="002F264F" w:rsidP="002F264F">
      <w:pPr>
        <w:rPr>
          <w:rFonts w:ascii="Times New Roman" w:hAnsi="Times New Roman" w:cs="Times New Roman"/>
          <w:sz w:val="24"/>
          <w:szCs w:val="24"/>
        </w:rPr>
      </w:pPr>
    </w:p>
    <w:p w:rsidR="002F264F" w:rsidRPr="006100BF" w:rsidRDefault="002F264F" w:rsidP="002F264F">
      <w:pPr>
        <w:rPr>
          <w:rFonts w:ascii="Times New Roman" w:hAnsi="Times New Roman" w:cs="Times New Roman"/>
          <w:sz w:val="24"/>
          <w:szCs w:val="24"/>
        </w:rPr>
      </w:pPr>
      <w:r w:rsidRPr="00610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F264F" w:rsidRDefault="002F264F" w:rsidP="002F264F"/>
    <w:p w:rsidR="002F264F" w:rsidRDefault="002F264F" w:rsidP="002F264F"/>
    <w:p w:rsidR="002F264F" w:rsidRPr="006100BF" w:rsidRDefault="002F264F" w:rsidP="002F2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0B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2F264F" w:rsidRDefault="002F264F" w:rsidP="002F2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F3FF1">
        <w:rPr>
          <w:rFonts w:ascii="Times New Roman" w:hAnsi="Times New Roman" w:cs="Times New Roman"/>
          <w:sz w:val="24"/>
          <w:szCs w:val="24"/>
        </w:rPr>
        <w:t>2018-2019</w:t>
      </w:r>
      <w:r w:rsidRPr="006100B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F264F" w:rsidRDefault="002F264F" w:rsidP="002F2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групп  общеразвивающей направленности</w:t>
      </w:r>
    </w:p>
    <w:p w:rsidR="002F264F" w:rsidRPr="006100BF" w:rsidRDefault="002F264F" w:rsidP="002F2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 до 4 лет. </w:t>
      </w:r>
    </w:p>
    <w:p w:rsidR="002F264F" w:rsidRPr="006100BF" w:rsidRDefault="002F264F" w:rsidP="002F2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0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127000</wp:posOffset>
            </wp:positionV>
            <wp:extent cx="3355340" cy="2220595"/>
            <wp:effectExtent l="0" t="0" r="0" b="0"/>
            <wp:wrapNone/>
            <wp:docPr id="3" name="Рисунок 3" descr="1403367411_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03367411_s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64F" w:rsidRPr="006100BF" w:rsidRDefault="002F264F" w:rsidP="002F2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4F" w:rsidRPr="006100BF" w:rsidRDefault="002F264F" w:rsidP="002F2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4F" w:rsidRPr="006100BF" w:rsidRDefault="002F264F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0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100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00BF">
        <w:rPr>
          <w:rFonts w:ascii="Times New Roman" w:hAnsi="Times New Roman" w:cs="Times New Roman"/>
          <w:sz w:val="24"/>
          <w:szCs w:val="24"/>
        </w:rPr>
        <w:t>Инструктор по физической культуре:</w:t>
      </w:r>
    </w:p>
    <w:p w:rsidR="002F264F" w:rsidRPr="006100BF" w:rsidRDefault="002F264F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О.Н. Бондаренко</w:t>
      </w:r>
    </w:p>
    <w:p w:rsidR="002F264F" w:rsidRPr="006100BF" w:rsidRDefault="002F264F" w:rsidP="002F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64F" w:rsidRPr="006100BF" w:rsidRDefault="002F264F" w:rsidP="002F2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0BF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2F264F" w:rsidRPr="006100BF" w:rsidRDefault="002F264F" w:rsidP="002F2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0BF">
        <w:rPr>
          <w:rFonts w:ascii="Times New Roman" w:hAnsi="Times New Roman" w:cs="Times New Roman"/>
          <w:sz w:val="24"/>
          <w:szCs w:val="24"/>
        </w:rPr>
        <w:t>на совещании педагогических работников</w:t>
      </w:r>
    </w:p>
    <w:p w:rsidR="002F264F" w:rsidRDefault="002F264F" w:rsidP="002F2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0BF">
        <w:rPr>
          <w:rFonts w:ascii="Times New Roman" w:hAnsi="Times New Roman" w:cs="Times New Roman"/>
          <w:sz w:val="24"/>
          <w:szCs w:val="24"/>
        </w:rPr>
        <w:t xml:space="preserve">протокол №1 от </w:t>
      </w:r>
      <w:r w:rsidR="0020178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6100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2F264F" w:rsidRPr="005378F8" w:rsidRDefault="002F264F" w:rsidP="002F2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64F" w:rsidRDefault="002F264F" w:rsidP="002F264F"/>
    <w:p w:rsidR="007A4FCA" w:rsidRPr="002F264F" w:rsidRDefault="002F264F" w:rsidP="002F264F">
      <w:pPr>
        <w:jc w:val="center"/>
        <w:rPr>
          <w:rFonts w:ascii="Times New Roman" w:hAnsi="Times New Roman" w:cs="Times New Roman"/>
        </w:rPr>
      </w:pPr>
      <w:r w:rsidRPr="006100BF">
        <w:rPr>
          <w:rFonts w:ascii="Times New Roman" w:hAnsi="Times New Roman" w:cs="Times New Roman"/>
        </w:rPr>
        <w:t>г. Мегион</w:t>
      </w:r>
    </w:p>
    <w:p w:rsidR="007A4FCA" w:rsidRPr="00B44272" w:rsidRDefault="007A4FCA" w:rsidP="007A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7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A4FCA" w:rsidRPr="00687BAB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BAB">
        <w:rPr>
          <w:rFonts w:ascii="Times New Roman" w:hAnsi="Times New Roman" w:cs="Times New Roman"/>
          <w:b/>
          <w:sz w:val="24"/>
          <w:szCs w:val="24"/>
        </w:rPr>
        <w:t>.  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AB">
        <w:rPr>
          <w:rFonts w:ascii="Times New Roman" w:hAnsi="Times New Roman" w:cs="Times New Roman"/>
          <w:sz w:val="24"/>
          <w:szCs w:val="24"/>
        </w:rPr>
        <w:t xml:space="preserve">  1. </w:t>
      </w:r>
      <w:r>
        <w:rPr>
          <w:rFonts w:ascii="Times New Roman" w:hAnsi="Times New Roman" w:cs="Times New Roman"/>
          <w:sz w:val="24"/>
          <w:szCs w:val="24"/>
        </w:rPr>
        <w:t xml:space="preserve">    Пояснительная </w:t>
      </w:r>
      <w:r w:rsidRPr="00687BAB">
        <w:rPr>
          <w:rFonts w:ascii="Times New Roman" w:hAnsi="Times New Roman" w:cs="Times New Roman"/>
          <w:sz w:val="24"/>
          <w:szCs w:val="24"/>
        </w:rPr>
        <w:t>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………………………………………………………………………………………………………….......................3</w:t>
      </w:r>
    </w:p>
    <w:p w:rsidR="007A4FCA" w:rsidRPr="00687BAB" w:rsidRDefault="007A4FCA" w:rsidP="007A4FC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7BAB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687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BAB">
        <w:rPr>
          <w:rFonts w:ascii="Times New Roman" w:hAnsi="Times New Roman"/>
          <w:sz w:val="24"/>
          <w:szCs w:val="24"/>
        </w:rPr>
        <w:t>Цель и задачи реализации Программы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…………………………………………………………………………………………...…….3</w:t>
      </w:r>
    </w:p>
    <w:p w:rsidR="007A4FCA" w:rsidRPr="00687BAB" w:rsidRDefault="007A4FCA" w:rsidP="007A4FCA">
      <w:pPr>
        <w:pStyle w:val="a3"/>
        <w:numPr>
          <w:ilvl w:val="1"/>
          <w:numId w:val="1"/>
        </w:numPr>
        <w:tabs>
          <w:tab w:val="left" w:pos="614"/>
        </w:tabs>
        <w:spacing w:after="0" w:line="240" w:lineRule="auto"/>
        <w:rPr>
          <w:rStyle w:val="61"/>
          <w:sz w:val="24"/>
          <w:szCs w:val="24"/>
        </w:rPr>
      </w:pPr>
      <w:r w:rsidRPr="00687BAB">
        <w:rPr>
          <w:rStyle w:val="61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 xml:space="preserve"> </w:t>
      </w:r>
      <w:r w:rsidRPr="00687BAB">
        <w:rPr>
          <w:rStyle w:val="61"/>
          <w:sz w:val="24"/>
          <w:szCs w:val="24"/>
        </w:rPr>
        <w:t>Сроки реализации.  Принципы подходы к формированию  программы</w:t>
      </w:r>
      <w:r>
        <w:rPr>
          <w:rStyle w:val="61"/>
          <w:sz w:val="24"/>
          <w:szCs w:val="24"/>
        </w:rPr>
        <w:t>…………………………..…………………………...……4</w:t>
      </w:r>
    </w:p>
    <w:p w:rsidR="007A4FCA" w:rsidRPr="00687BAB" w:rsidRDefault="007A4FCA" w:rsidP="007A4FCA">
      <w:pPr>
        <w:pStyle w:val="a3"/>
        <w:numPr>
          <w:ilvl w:val="1"/>
          <w:numId w:val="1"/>
        </w:numPr>
        <w:tabs>
          <w:tab w:val="left" w:pos="614"/>
        </w:tabs>
        <w:spacing w:after="0" w:line="240" w:lineRule="auto"/>
        <w:rPr>
          <w:rStyle w:val="61"/>
          <w:sz w:val="24"/>
          <w:szCs w:val="24"/>
        </w:rPr>
      </w:pPr>
      <w:r w:rsidRPr="00687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BAB">
        <w:rPr>
          <w:rFonts w:ascii="Times New Roman" w:hAnsi="Times New Roman"/>
          <w:sz w:val="24"/>
          <w:szCs w:val="24"/>
        </w:rPr>
        <w:t>Целевые ориентиры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………………………………………………………………………………………………………………..….....</w:t>
      </w:r>
      <w:r w:rsidR="001D2E46">
        <w:rPr>
          <w:rFonts w:ascii="Times New Roman" w:hAnsi="Times New Roman"/>
          <w:sz w:val="24"/>
          <w:szCs w:val="24"/>
        </w:rPr>
        <w:t>4</w:t>
      </w:r>
    </w:p>
    <w:p w:rsidR="007A4FCA" w:rsidRDefault="007A4FCA" w:rsidP="007A4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87BAB">
        <w:rPr>
          <w:rFonts w:ascii="Times New Roman" w:hAnsi="Times New Roman"/>
          <w:sz w:val="24"/>
          <w:szCs w:val="24"/>
        </w:rPr>
        <w:t>1.4.  Возрастные, психологические</w:t>
      </w:r>
      <w:r>
        <w:rPr>
          <w:rFonts w:ascii="Times New Roman" w:hAnsi="Times New Roman"/>
          <w:sz w:val="24"/>
          <w:szCs w:val="24"/>
        </w:rPr>
        <w:t xml:space="preserve">   и индивидуальные особенности……………………………………………………………………5</w:t>
      </w:r>
    </w:p>
    <w:p w:rsidR="007A4FCA" w:rsidRPr="00F1442C" w:rsidRDefault="007A4FCA" w:rsidP="007A4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1442C">
        <w:rPr>
          <w:rFonts w:ascii="Times New Roman" w:hAnsi="Times New Roman"/>
          <w:sz w:val="24"/>
          <w:szCs w:val="24"/>
        </w:rPr>
        <w:t>1.5.  Планируемые результаты освоения программы………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……………………………………………………………………….………</w:t>
      </w:r>
      <w:r w:rsidRPr="00F1442C">
        <w:rPr>
          <w:rFonts w:ascii="Times New Roman" w:hAnsi="Times New Roman"/>
          <w:sz w:val="24"/>
          <w:szCs w:val="24"/>
        </w:rPr>
        <w:t>6</w:t>
      </w:r>
    </w:p>
    <w:p w:rsidR="007A4FCA" w:rsidRPr="00F1442C" w:rsidRDefault="007A4FCA" w:rsidP="007A4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42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442C">
        <w:rPr>
          <w:rFonts w:ascii="Times New Roman" w:hAnsi="Times New Roman"/>
          <w:sz w:val="24"/>
          <w:szCs w:val="24"/>
        </w:rPr>
        <w:t xml:space="preserve">   1.6. Диагностика. Мониторинг достижения детьми планируемых итоговых результатов…</w:t>
      </w:r>
      <w:r>
        <w:rPr>
          <w:rFonts w:ascii="Times New Roman" w:hAnsi="Times New Roman"/>
          <w:sz w:val="24"/>
          <w:szCs w:val="24"/>
        </w:rPr>
        <w:t>……………………………….…………..</w:t>
      </w:r>
      <w:r w:rsidRPr="00F1442C">
        <w:rPr>
          <w:rFonts w:ascii="Times New Roman" w:hAnsi="Times New Roman"/>
          <w:sz w:val="24"/>
          <w:szCs w:val="24"/>
        </w:rPr>
        <w:t>.6</w:t>
      </w: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C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1CEF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4FCA" w:rsidRPr="00F1442C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442C">
        <w:rPr>
          <w:rFonts w:ascii="Times New Roman" w:hAnsi="Times New Roman" w:cs="Times New Roman"/>
          <w:sz w:val="24"/>
          <w:szCs w:val="24"/>
        </w:rPr>
        <w:t>2.1.  Образовательная область «Физическое развитие»…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…………………………………………………………………………………….….</w:t>
      </w:r>
      <w:r w:rsidR="001D2E46">
        <w:rPr>
          <w:rFonts w:ascii="Times New Roman" w:hAnsi="Times New Roman" w:cs="Times New Roman"/>
          <w:sz w:val="24"/>
          <w:szCs w:val="24"/>
        </w:rPr>
        <w:t>7</w:t>
      </w:r>
    </w:p>
    <w:p w:rsidR="007A4FCA" w:rsidRPr="00F1442C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442C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1442C">
        <w:rPr>
          <w:rFonts w:ascii="Times New Roman" w:hAnsi="Times New Roman" w:cs="Times New Roman"/>
          <w:sz w:val="24"/>
          <w:szCs w:val="24"/>
        </w:rPr>
        <w:t xml:space="preserve"> Развернутое комплексно-тематическое планирование организованной образовательной деятельности…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D2E46">
        <w:rPr>
          <w:rFonts w:ascii="Times New Roman" w:hAnsi="Times New Roman" w:cs="Times New Roman"/>
          <w:sz w:val="24"/>
          <w:szCs w:val="24"/>
        </w:rPr>
        <w:t>…9</w:t>
      </w:r>
    </w:p>
    <w:p w:rsidR="007A4FCA" w:rsidRPr="00F1442C" w:rsidRDefault="007A4FCA" w:rsidP="007A4FCA">
      <w:pPr>
        <w:pStyle w:val="a4"/>
        <w:tabs>
          <w:tab w:val="left" w:pos="5793"/>
        </w:tabs>
      </w:pPr>
      <w:r>
        <w:t xml:space="preserve">           </w:t>
      </w:r>
      <w:r w:rsidRPr="00F1442C">
        <w:t>2.3.   Формирование здорового образа жизни…</w:t>
      </w:r>
      <w:r>
        <w:t>……………………………………………………………………………………………</w:t>
      </w:r>
      <w:r w:rsidR="001D2E46">
        <w:t>24</w:t>
      </w:r>
    </w:p>
    <w:p w:rsidR="007A4FCA" w:rsidRPr="00F1442C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442C">
        <w:rPr>
          <w:rFonts w:ascii="Times New Roman" w:hAnsi="Times New Roman" w:cs="Times New Roman"/>
          <w:sz w:val="24"/>
          <w:szCs w:val="24"/>
        </w:rPr>
        <w:t>2.4.   Примерный перечень подвижных игр……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="001D2E46">
        <w:rPr>
          <w:rFonts w:ascii="Times New Roman" w:hAnsi="Times New Roman" w:cs="Times New Roman"/>
          <w:sz w:val="24"/>
          <w:szCs w:val="24"/>
        </w:rPr>
        <w:t>….27</w:t>
      </w:r>
    </w:p>
    <w:p w:rsidR="007A4FCA" w:rsidRDefault="007A4FCA" w:rsidP="007A4FCA">
      <w:pPr>
        <w:pStyle w:val="a4"/>
        <w:tabs>
          <w:tab w:val="left" w:pos="5793"/>
        </w:tabs>
        <w:rPr>
          <w:b/>
        </w:rPr>
      </w:pP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E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3E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4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E59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4FCA" w:rsidRPr="007B14C3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4C3">
        <w:rPr>
          <w:rFonts w:ascii="Times New Roman" w:hAnsi="Times New Roman" w:cs="Times New Roman"/>
          <w:sz w:val="24"/>
          <w:szCs w:val="24"/>
        </w:rPr>
        <w:t xml:space="preserve">          3.1.  Учебный план………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</w:t>
      </w:r>
      <w:r w:rsidR="001D2E46">
        <w:rPr>
          <w:rFonts w:ascii="Times New Roman" w:hAnsi="Times New Roman" w:cs="Times New Roman"/>
          <w:sz w:val="24"/>
          <w:szCs w:val="24"/>
        </w:rPr>
        <w:t>.27</w:t>
      </w:r>
    </w:p>
    <w:p w:rsidR="007A4FCA" w:rsidRPr="007B14C3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4C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14C3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4C3">
        <w:rPr>
          <w:rFonts w:ascii="Times New Roman" w:hAnsi="Times New Roman" w:cs="Times New Roman"/>
          <w:sz w:val="24"/>
          <w:szCs w:val="24"/>
        </w:rPr>
        <w:t>Годовой календарный учебный график……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1D2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…………………………………………………………………………..28</w:t>
      </w: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14C3">
        <w:rPr>
          <w:rFonts w:ascii="Times New Roman" w:hAnsi="Times New Roman" w:cs="Times New Roman"/>
          <w:sz w:val="24"/>
          <w:szCs w:val="24"/>
        </w:rPr>
        <w:t xml:space="preserve">3.3.  Описание вариативных форм, методов, способов и средств реализации программы с учетом возрастных и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4FCA" w:rsidRPr="007B14C3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14C3">
        <w:rPr>
          <w:rFonts w:ascii="Times New Roman" w:hAnsi="Times New Roman" w:cs="Times New Roman"/>
          <w:sz w:val="24"/>
          <w:szCs w:val="24"/>
        </w:rPr>
        <w:t>особенностей воспитанников, специфики их образовательных потребностей и интересов 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D2E4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4FCA" w:rsidRPr="007B14C3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14C3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4C3">
        <w:rPr>
          <w:rFonts w:ascii="Times New Roman" w:hAnsi="Times New Roman" w:cs="Times New Roman"/>
          <w:sz w:val="24"/>
          <w:szCs w:val="24"/>
        </w:rPr>
        <w:t>Культурно - досуговые мероприятия……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D2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…………………………………………………………………………..29</w:t>
      </w:r>
    </w:p>
    <w:p w:rsidR="007A4FCA" w:rsidRPr="007B14C3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14C3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4C3">
        <w:rPr>
          <w:rFonts w:ascii="Times New Roman" w:hAnsi="Times New Roman" w:cs="Times New Roman"/>
          <w:sz w:val="24"/>
          <w:szCs w:val="24"/>
        </w:rPr>
        <w:t>Основные формы взаимодействия с семьей………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1D2E46">
        <w:rPr>
          <w:rFonts w:ascii="Times New Roman" w:hAnsi="Times New Roman" w:cs="Times New Roman"/>
          <w:sz w:val="24"/>
          <w:szCs w:val="24"/>
        </w:rPr>
        <w:t>31</w:t>
      </w:r>
    </w:p>
    <w:p w:rsidR="007A4FCA" w:rsidRPr="007B14C3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14C3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4C3">
        <w:rPr>
          <w:rFonts w:ascii="Times New Roman" w:hAnsi="Times New Roman" w:cs="Times New Roman"/>
          <w:sz w:val="24"/>
          <w:szCs w:val="24"/>
        </w:rPr>
        <w:t>Формы взаимодействия с семьями воспитанников……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1D2E46">
        <w:rPr>
          <w:rFonts w:ascii="Times New Roman" w:hAnsi="Times New Roman" w:cs="Times New Roman"/>
          <w:sz w:val="24"/>
          <w:szCs w:val="24"/>
        </w:rPr>
        <w:t>.32</w:t>
      </w:r>
    </w:p>
    <w:p w:rsidR="007A4FCA" w:rsidRPr="007B14C3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14C3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.  О</w:t>
      </w:r>
      <w:r w:rsidRPr="007B14C3">
        <w:rPr>
          <w:rFonts w:ascii="Times New Roman" w:hAnsi="Times New Roman" w:cs="Times New Roman"/>
          <w:sz w:val="24"/>
          <w:szCs w:val="24"/>
        </w:rPr>
        <w:t>писание материально-технического обеспечения. Наименование  оборудования спортивного зала……</w:t>
      </w:r>
      <w:r>
        <w:rPr>
          <w:rFonts w:ascii="Times New Roman" w:hAnsi="Times New Roman" w:cs="Times New Roman"/>
          <w:sz w:val="24"/>
          <w:szCs w:val="24"/>
        </w:rPr>
        <w:t>…...…………………</w:t>
      </w:r>
      <w:r w:rsidR="001D2E46">
        <w:rPr>
          <w:rFonts w:ascii="Times New Roman" w:hAnsi="Times New Roman" w:cs="Times New Roman"/>
          <w:sz w:val="24"/>
          <w:szCs w:val="24"/>
        </w:rPr>
        <w:t>33</w:t>
      </w:r>
    </w:p>
    <w:p w:rsidR="007A4FCA" w:rsidRPr="007B14C3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14C3"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14C3">
        <w:rPr>
          <w:rFonts w:ascii="Times New Roman" w:hAnsi="Times New Roman" w:cs="Times New Roman"/>
          <w:sz w:val="24"/>
          <w:szCs w:val="24"/>
        </w:rPr>
        <w:t xml:space="preserve"> Обеспеченность методическими материалами…………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1D2E46">
        <w:rPr>
          <w:rFonts w:ascii="Times New Roman" w:hAnsi="Times New Roman" w:cs="Times New Roman"/>
          <w:sz w:val="24"/>
          <w:szCs w:val="24"/>
        </w:rPr>
        <w:t>36</w:t>
      </w:r>
    </w:p>
    <w:p w:rsidR="007A4FCA" w:rsidRPr="007B14C3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FCA" w:rsidRPr="007B14C3" w:rsidRDefault="007A4FCA" w:rsidP="007A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FCA" w:rsidRDefault="007A4FCA" w:rsidP="007A4FCA">
      <w:pPr>
        <w:spacing w:line="240" w:lineRule="auto"/>
      </w:pPr>
    </w:p>
    <w:p w:rsidR="007A4FCA" w:rsidRDefault="007A4FCA" w:rsidP="007A4FCA">
      <w:pPr>
        <w:spacing w:line="240" w:lineRule="auto"/>
      </w:pPr>
    </w:p>
    <w:p w:rsidR="007A4FCA" w:rsidRPr="00A546BA" w:rsidRDefault="007A4FCA" w:rsidP="00735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6B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546BA">
        <w:rPr>
          <w:rFonts w:ascii="Times New Roman" w:hAnsi="Times New Roman" w:cs="Times New Roman"/>
          <w:b/>
          <w:sz w:val="24"/>
          <w:szCs w:val="24"/>
        </w:rPr>
        <w:t>.  ЦЕЛЕВОЙ РАЗДЕЛ</w:t>
      </w:r>
    </w:p>
    <w:p w:rsidR="007A4FCA" w:rsidRPr="00A546BA" w:rsidRDefault="007A4FCA" w:rsidP="00201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6BA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7A4FCA" w:rsidRDefault="007A4FCA" w:rsidP="00201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755">
        <w:rPr>
          <w:rFonts w:ascii="Times New Roman" w:hAnsi="Times New Roman"/>
          <w:sz w:val="24"/>
          <w:szCs w:val="24"/>
        </w:rPr>
        <w:t>Рабоча</w:t>
      </w:r>
      <w:r>
        <w:rPr>
          <w:rFonts w:ascii="Times New Roman" w:hAnsi="Times New Roman"/>
          <w:sz w:val="24"/>
          <w:szCs w:val="24"/>
        </w:rPr>
        <w:t xml:space="preserve">я программа  </w:t>
      </w:r>
      <w:r w:rsidRPr="002A6755">
        <w:rPr>
          <w:rFonts w:ascii="Times New Roman" w:hAnsi="Times New Roman"/>
          <w:sz w:val="24"/>
          <w:szCs w:val="24"/>
        </w:rPr>
        <w:t>разработана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 (далее ФГОС ДО)</w:t>
      </w:r>
      <w:r>
        <w:rPr>
          <w:rFonts w:ascii="Times New Roman" w:hAnsi="Times New Roman"/>
          <w:sz w:val="24"/>
          <w:szCs w:val="24"/>
        </w:rPr>
        <w:t>.</w:t>
      </w:r>
    </w:p>
    <w:p w:rsidR="007A4FCA" w:rsidRPr="002A6755" w:rsidRDefault="007A4FCA" w:rsidP="007A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A6755">
        <w:rPr>
          <w:rFonts w:ascii="Times New Roman" w:hAnsi="Times New Roman"/>
          <w:sz w:val="24"/>
          <w:szCs w:val="24"/>
        </w:rPr>
        <w:t>Программа обеспечивает единство воспитательных, развивающих и обучающих целей и задач, в процессе реализации которых формируются такие знания, умения и навыки, которые имеют непосредственное отношение к развитию детей. Три взаимосвязанные линии развития ребенка – линия чувств, линия познания, линия творчества – пронизывают все разделы программы, передовая ей целостность и единую направленность</w:t>
      </w:r>
    </w:p>
    <w:p w:rsidR="007A4FCA" w:rsidRPr="002A6755" w:rsidRDefault="007A4FCA" w:rsidP="007A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755">
        <w:rPr>
          <w:rFonts w:ascii="Times New Roman" w:hAnsi="Times New Roman"/>
          <w:sz w:val="24"/>
          <w:szCs w:val="24"/>
        </w:rPr>
        <w:t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A4FCA" w:rsidRPr="002A6755" w:rsidRDefault="007A4FCA" w:rsidP="007A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755">
        <w:rPr>
          <w:rFonts w:ascii="Times New Roman" w:hAnsi="Times New Roman"/>
          <w:sz w:val="24"/>
          <w:szCs w:val="24"/>
        </w:rPr>
        <w:t>Программа включает в себя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Предусмотрена такая организация воспитательно-образовательного процесса, чтобы каждый ребенок мог проявить свои качества, способности, предпочтения получить удовольствие от совместной познавательной, творческой, игровой деятельности с детьми и педагогами.</w:t>
      </w:r>
    </w:p>
    <w:p w:rsidR="007A4FCA" w:rsidRPr="002A6755" w:rsidRDefault="007A4FCA" w:rsidP="007A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755">
        <w:rPr>
          <w:rFonts w:ascii="Times New Roman" w:hAnsi="Times New Roman"/>
          <w:sz w:val="24"/>
          <w:szCs w:val="24"/>
        </w:rPr>
        <w:t>Девиз программы - «Чувствовать-Познавать-Творить» - отражается в содержании каждого дня пребывании ребенка в детском саду, открывая ему радость общения, познания, роста собственных возможностей и самостоятельности.</w:t>
      </w:r>
    </w:p>
    <w:p w:rsidR="007A4FCA" w:rsidRPr="006100BF" w:rsidRDefault="007A4FCA" w:rsidP="007A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Рабочая программа разработана с учетом</w:t>
      </w:r>
      <w:r w:rsidRPr="006A1293">
        <w:rPr>
          <w:rFonts w:ascii="Times New Roman" w:hAnsi="Times New Roman"/>
          <w:sz w:val="24"/>
          <w:szCs w:val="24"/>
        </w:rPr>
        <w:t xml:space="preserve"> основной образовательной программы дошкольного образо</w:t>
      </w:r>
      <w:r>
        <w:rPr>
          <w:rFonts w:ascii="Times New Roman" w:hAnsi="Times New Roman"/>
          <w:sz w:val="24"/>
          <w:szCs w:val="24"/>
        </w:rPr>
        <w:t>вания МБДОУ ДС КВ №2 «Рябинка».</w:t>
      </w:r>
    </w:p>
    <w:p w:rsidR="007A4FCA" w:rsidRPr="001939D5" w:rsidRDefault="007A4FCA" w:rsidP="00201785">
      <w:pPr>
        <w:spacing w:after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Pr="001939D5">
        <w:rPr>
          <w:rFonts w:ascii="Times New Roman" w:hAnsi="Times New Roman"/>
          <w:b/>
          <w:sz w:val="28"/>
          <w:szCs w:val="28"/>
        </w:rPr>
        <w:t xml:space="preserve"> Цель и задачи реализации Программы.</w:t>
      </w:r>
    </w:p>
    <w:p w:rsidR="007A4FCA" w:rsidRPr="006A1293" w:rsidRDefault="007A4FCA" w:rsidP="002017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1293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 </w:t>
      </w:r>
      <w:r w:rsidRPr="006A1293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6A1293">
        <w:rPr>
          <w:rFonts w:ascii="Times New Roman" w:eastAsia="Calibri" w:hAnsi="Times New Roman" w:cs="Times New Roman"/>
          <w:sz w:val="24"/>
          <w:szCs w:val="24"/>
        </w:rPr>
        <w:t>, определенные ФГОС ДО:</w:t>
      </w:r>
    </w:p>
    <w:p w:rsidR="007A4FCA" w:rsidRDefault="007A4FCA" w:rsidP="0020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5DD0">
        <w:rPr>
          <w:rFonts w:ascii="Times New Roman" w:hAnsi="Times New Roman" w:cs="Times New Roman"/>
          <w:sz w:val="24"/>
          <w:szCs w:val="24"/>
        </w:rPr>
        <w:t xml:space="preserve">Цель программы 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0F8">
        <w:rPr>
          <w:rFonts w:ascii="Times New Roman" w:hAnsi="Times New Roman" w:cs="Times New Roman"/>
          <w:sz w:val="24"/>
          <w:szCs w:val="24"/>
        </w:rPr>
        <w:t xml:space="preserve">Приоритетными </w:t>
      </w:r>
      <w:r w:rsidRPr="00EF3409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2B20F8">
        <w:rPr>
          <w:rFonts w:ascii="Times New Roman" w:hAnsi="Times New Roman" w:cs="Times New Roman"/>
          <w:sz w:val="24"/>
          <w:szCs w:val="24"/>
        </w:rPr>
        <w:t xml:space="preserve"> развития и воспитания детей являются:</w:t>
      </w: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0F8">
        <w:rPr>
          <w:rFonts w:ascii="Times New Roman" w:hAnsi="Times New Roman" w:cs="Times New Roman"/>
          <w:sz w:val="24"/>
          <w:szCs w:val="24"/>
        </w:rPr>
        <w:t xml:space="preserve"> — укрепление физического и психического здоровья ребенка, формирование основ его двигательной и гигиенической культуры;</w:t>
      </w:r>
    </w:p>
    <w:p w:rsidR="007A4FCA" w:rsidRPr="002B20F8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0F8">
        <w:rPr>
          <w:rFonts w:ascii="Times New Roman" w:hAnsi="Times New Roman" w:cs="Times New Roman"/>
          <w:sz w:val="24"/>
          <w:szCs w:val="24"/>
        </w:rPr>
        <w:t xml:space="preserve"> — целостное развитие ребенка как субъекта посильных дошкольнику видов деятельности; </w:t>
      </w: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0F8">
        <w:rPr>
          <w:rFonts w:ascii="Times New Roman" w:hAnsi="Times New Roman" w:cs="Times New Roman"/>
          <w:sz w:val="24"/>
          <w:szCs w:val="24"/>
        </w:rPr>
        <w:t xml:space="preserve">—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0F8">
        <w:rPr>
          <w:rFonts w:ascii="Times New Roman" w:hAnsi="Times New Roman" w:cs="Times New Roman"/>
          <w:sz w:val="24"/>
          <w:szCs w:val="24"/>
        </w:rPr>
        <w:t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0F8">
        <w:rPr>
          <w:rFonts w:ascii="Times New Roman" w:hAnsi="Times New Roman" w:cs="Times New Roman"/>
          <w:sz w:val="24"/>
          <w:szCs w:val="24"/>
        </w:rPr>
        <w:lastRenderedPageBreak/>
        <w:t xml:space="preserve"> 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0F8">
        <w:rPr>
          <w:rFonts w:ascii="Times New Roman" w:hAnsi="Times New Roman" w:cs="Times New Roman"/>
          <w:sz w:val="24"/>
          <w:szCs w:val="24"/>
        </w:rPr>
        <w:t xml:space="preserve"> — пробуждение творческой активности и воображения ребенка, желания включаться в творческую деятельность; </w:t>
      </w: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0F8">
        <w:rPr>
          <w:rFonts w:ascii="Times New Roman" w:hAnsi="Times New Roman" w:cs="Times New Roman"/>
          <w:sz w:val="24"/>
          <w:szCs w:val="24"/>
        </w:rPr>
        <w:t xml:space="preserve"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0F8">
        <w:rPr>
          <w:rFonts w:ascii="Times New Roman" w:hAnsi="Times New Roman" w:cs="Times New Roman"/>
          <w:sz w:val="24"/>
          <w:szCs w:val="24"/>
        </w:rPr>
        <w:t>— приобщение ребенка к культуре своей страны и воспитание уважения к другим народам и культурам;</w:t>
      </w:r>
    </w:p>
    <w:p w:rsidR="007A4FCA" w:rsidRDefault="007A4FCA" w:rsidP="007A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0F8">
        <w:rPr>
          <w:rFonts w:ascii="Times New Roman" w:hAnsi="Times New Roman" w:cs="Times New Roman"/>
          <w:sz w:val="24"/>
          <w:szCs w:val="24"/>
        </w:rPr>
        <w:t xml:space="preserve"> —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7A4FCA" w:rsidRPr="006100BF" w:rsidRDefault="007A4FCA" w:rsidP="007A4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FCA" w:rsidRDefault="007A4FCA" w:rsidP="00201785">
      <w:pPr>
        <w:pStyle w:val="a3"/>
        <w:numPr>
          <w:ilvl w:val="1"/>
          <w:numId w:val="1"/>
        </w:numPr>
        <w:tabs>
          <w:tab w:val="left" w:pos="614"/>
        </w:tabs>
        <w:spacing w:after="0" w:line="240" w:lineRule="auto"/>
        <w:jc w:val="center"/>
        <w:rPr>
          <w:rStyle w:val="61"/>
          <w:b/>
          <w:sz w:val="28"/>
          <w:szCs w:val="28"/>
        </w:rPr>
      </w:pPr>
      <w:r>
        <w:rPr>
          <w:rStyle w:val="61"/>
          <w:b/>
          <w:sz w:val="28"/>
          <w:szCs w:val="28"/>
        </w:rPr>
        <w:t xml:space="preserve">. Сроки реализации.  </w:t>
      </w:r>
      <w:r w:rsidRPr="00C679B7">
        <w:rPr>
          <w:rStyle w:val="61"/>
          <w:b/>
          <w:sz w:val="28"/>
          <w:szCs w:val="28"/>
        </w:rPr>
        <w:t>Принципы</w:t>
      </w:r>
      <w:r>
        <w:rPr>
          <w:rStyle w:val="61"/>
          <w:b/>
          <w:sz w:val="28"/>
          <w:szCs w:val="28"/>
        </w:rPr>
        <w:t xml:space="preserve"> подходы к формированию  п</w:t>
      </w:r>
      <w:r w:rsidRPr="00C679B7">
        <w:rPr>
          <w:rStyle w:val="61"/>
          <w:b/>
          <w:sz w:val="28"/>
          <w:szCs w:val="28"/>
        </w:rPr>
        <w:t>рограммы</w:t>
      </w:r>
    </w:p>
    <w:p w:rsidR="007A4FCA" w:rsidRPr="00A546BA" w:rsidRDefault="007A4FCA" w:rsidP="00201785">
      <w:pPr>
        <w:pStyle w:val="a3"/>
        <w:spacing w:after="0" w:line="240" w:lineRule="auto"/>
        <w:ind w:left="375"/>
        <w:rPr>
          <w:rStyle w:val="61"/>
          <w:sz w:val="24"/>
          <w:szCs w:val="24"/>
        </w:rPr>
      </w:pPr>
      <w:r w:rsidRPr="00A546BA">
        <w:rPr>
          <w:rFonts w:ascii="Times New Roman" w:hAnsi="Times New Roman"/>
          <w:sz w:val="24"/>
          <w:szCs w:val="24"/>
        </w:rPr>
        <w:t>Сроки реализации с 1.</w:t>
      </w:r>
      <w:r>
        <w:rPr>
          <w:rFonts w:ascii="Times New Roman" w:hAnsi="Times New Roman"/>
          <w:sz w:val="24"/>
          <w:szCs w:val="24"/>
        </w:rPr>
        <w:t>09.2018</w:t>
      </w:r>
      <w:r w:rsidRPr="00A546BA">
        <w:rPr>
          <w:rFonts w:ascii="Times New Roman" w:hAnsi="Times New Roman"/>
          <w:sz w:val="24"/>
          <w:szCs w:val="24"/>
        </w:rPr>
        <w:t xml:space="preserve"> по 31</w:t>
      </w:r>
      <w:r>
        <w:rPr>
          <w:rFonts w:ascii="Times New Roman" w:hAnsi="Times New Roman"/>
          <w:sz w:val="24"/>
          <w:szCs w:val="24"/>
        </w:rPr>
        <w:t>.05.2019</w:t>
      </w:r>
      <w:r w:rsidRPr="00A546BA">
        <w:rPr>
          <w:rFonts w:ascii="Times New Roman" w:hAnsi="Times New Roman"/>
          <w:sz w:val="24"/>
          <w:szCs w:val="24"/>
        </w:rPr>
        <w:t>г</w:t>
      </w:r>
    </w:p>
    <w:p w:rsidR="007A4FCA" w:rsidRDefault="007A4FCA" w:rsidP="0020178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94"/>
        <w:jc w:val="both"/>
        <w:rPr>
          <w:rStyle w:val="61"/>
          <w:b/>
          <w:i/>
          <w:sz w:val="24"/>
          <w:szCs w:val="24"/>
        </w:rPr>
      </w:pPr>
      <w:r>
        <w:rPr>
          <w:rStyle w:val="61"/>
          <w:sz w:val="24"/>
          <w:szCs w:val="24"/>
        </w:rPr>
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</w:r>
    </w:p>
    <w:p w:rsidR="007A4FCA" w:rsidRDefault="007A4FCA" w:rsidP="007A4FCA">
      <w:pPr>
        <w:numPr>
          <w:ilvl w:val="0"/>
          <w:numId w:val="2"/>
        </w:numPr>
        <w:tabs>
          <w:tab w:val="left" w:pos="567"/>
          <w:tab w:val="left" w:pos="614"/>
        </w:tabs>
        <w:spacing w:after="0" w:line="240" w:lineRule="auto"/>
        <w:ind w:left="567" w:hanging="294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7A4FCA" w:rsidRDefault="007A4FCA" w:rsidP="007A4FCA">
      <w:pPr>
        <w:numPr>
          <w:ilvl w:val="0"/>
          <w:numId w:val="2"/>
        </w:numPr>
        <w:tabs>
          <w:tab w:val="left" w:pos="567"/>
          <w:tab w:val="left" w:pos="614"/>
        </w:tabs>
        <w:spacing w:after="0" w:line="240" w:lineRule="auto"/>
        <w:ind w:left="567" w:hanging="294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7A4FCA" w:rsidRDefault="007A4FCA" w:rsidP="007A4FCA">
      <w:pPr>
        <w:numPr>
          <w:ilvl w:val="0"/>
          <w:numId w:val="2"/>
        </w:numPr>
        <w:tabs>
          <w:tab w:val="left" w:pos="567"/>
          <w:tab w:val="left" w:pos="614"/>
        </w:tabs>
        <w:spacing w:after="0" w:line="240" w:lineRule="auto"/>
        <w:ind w:left="567" w:hanging="294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Принцип поддержки инициативы детей в различных видах деятельности.</w:t>
      </w:r>
    </w:p>
    <w:p w:rsidR="007A4FCA" w:rsidRDefault="007A4FCA" w:rsidP="007A4FCA">
      <w:pPr>
        <w:numPr>
          <w:ilvl w:val="0"/>
          <w:numId w:val="2"/>
        </w:numPr>
        <w:tabs>
          <w:tab w:val="left" w:pos="567"/>
          <w:tab w:val="left" w:pos="614"/>
        </w:tabs>
        <w:spacing w:after="0" w:line="240" w:lineRule="auto"/>
        <w:ind w:left="567" w:hanging="294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Принцип сотрудничества с семьей.</w:t>
      </w:r>
    </w:p>
    <w:p w:rsidR="007A4FCA" w:rsidRDefault="007A4FCA" w:rsidP="007A4FCA">
      <w:pPr>
        <w:numPr>
          <w:ilvl w:val="0"/>
          <w:numId w:val="2"/>
        </w:numPr>
        <w:tabs>
          <w:tab w:val="left" w:pos="567"/>
          <w:tab w:val="left" w:pos="614"/>
        </w:tabs>
        <w:spacing w:after="0" w:line="240" w:lineRule="auto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Принцип приобщения детей к социокультурным нормам, традициям семьи, общества и государства.</w:t>
      </w:r>
    </w:p>
    <w:p w:rsidR="007A4FCA" w:rsidRDefault="007A4FCA" w:rsidP="007A4FCA">
      <w:pPr>
        <w:numPr>
          <w:ilvl w:val="0"/>
          <w:numId w:val="2"/>
        </w:numPr>
        <w:tabs>
          <w:tab w:val="left" w:pos="567"/>
          <w:tab w:val="left" w:pos="614"/>
        </w:tabs>
        <w:spacing w:after="0" w:line="240" w:lineRule="auto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Принцип формирования познавательных интересов и познавательных действий ребенка в различных видах деятельности.</w:t>
      </w:r>
    </w:p>
    <w:p w:rsidR="007A4FCA" w:rsidRDefault="007A4FCA" w:rsidP="007A4FCA">
      <w:pPr>
        <w:numPr>
          <w:ilvl w:val="0"/>
          <w:numId w:val="2"/>
        </w:numPr>
        <w:tabs>
          <w:tab w:val="left" w:pos="567"/>
          <w:tab w:val="left" w:pos="614"/>
          <w:tab w:val="left" w:pos="709"/>
        </w:tabs>
        <w:spacing w:after="0" w:line="240" w:lineRule="auto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7A4FCA" w:rsidRDefault="007A4FCA" w:rsidP="007A4FCA">
      <w:pPr>
        <w:numPr>
          <w:ilvl w:val="0"/>
          <w:numId w:val="2"/>
        </w:numPr>
        <w:tabs>
          <w:tab w:val="left" w:pos="567"/>
          <w:tab w:val="left" w:pos="614"/>
        </w:tabs>
        <w:spacing w:after="0" w:line="240" w:lineRule="auto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Принцип учета этнокультурной ситуации развития детей.</w:t>
      </w:r>
    </w:p>
    <w:p w:rsidR="007A4FCA" w:rsidRPr="007A4FCA" w:rsidRDefault="007A4FCA" w:rsidP="007A4FCA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4FCA">
        <w:rPr>
          <w:rFonts w:ascii="Times New Roman" w:hAnsi="Times New Roman"/>
          <w:sz w:val="24"/>
          <w:szCs w:val="24"/>
        </w:rPr>
        <w:t>Интегративный подход даёт возможность развивать в единстве познавательную, эмоциональную и практическую сферы личности ребёнка.</w:t>
      </w:r>
    </w:p>
    <w:p w:rsidR="007A4FCA" w:rsidRDefault="007A4FCA" w:rsidP="00201785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6755">
        <w:rPr>
          <w:rFonts w:ascii="Times New Roman" w:hAnsi="Times New Roman"/>
          <w:sz w:val="24"/>
          <w:szCs w:val="24"/>
        </w:rPr>
        <w:t>Индивидуально-дифференцированный подход даёт возможность создать условия для естественного индивидуального личностного роста детей.</w:t>
      </w:r>
    </w:p>
    <w:p w:rsidR="00201785" w:rsidRPr="00201785" w:rsidRDefault="00201785" w:rsidP="00201785">
      <w:pPr>
        <w:tabs>
          <w:tab w:val="left" w:pos="0"/>
          <w:tab w:val="left" w:pos="142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4FCA" w:rsidRDefault="007A4FCA" w:rsidP="007A4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0F8"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Целевые ориентиры.</w:t>
      </w:r>
    </w:p>
    <w:p w:rsidR="007A4FCA" w:rsidRDefault="007A4FCA" w:rsidP="0073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Целевые ориентиры  </w:t>
      </w:r>
      <w:r w:rsidRPr="00A24FBD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A4FCA" w:rsidRPr="0054595D" w:rsidRDefault="007A4FCA" w:rsidP="0073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95D">
        <w:rPr>
          <w:rFonts w:ascii="Times New Roman" w:hAnsi="Times New Roman" w:cs="Times New Roman"/>
          <w:sz w:val="24"/>
          <w:szCs w:val="24"/>
        </w:rPr>
        <w:t xml:space="preserve">  Программа   ориентирована на: </w:t>
      </w:r>
    </w:p>
    <w:p w:rsidR="007A4FCA" w:rsidRPr="0054595D" w:rsidRDefault="007A4FCA" w:rsidP="0073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95D">
        <w:rPr>
          <w:rFonts w:ascii="Times New Roman" w:hAnsi="Times New Roman" w:cs="Times New Roman"/>
          <w:sz w:val="24"/>
          <w:szCs w:val="24"/>
        </w:rPr>
        <w:t xml:space="preserve">— охрану и укрепление физического и психического здоровья детей, в том числе их эмоционального благополучия; </w:t>
      </w:r>
    </w:p>
    <w:p w:rsidR="007A4FCA" w:rsidRPr="0054595D" w:rsidRDefault="007A4FCA" w:rsidP="0073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95D">
        <w:rPr>
          <w:rFonts w:ascii="Times New Roman" w:hAnsi="Times New Roman" w:cs="Times New Roman"/>
          <w:sz w:val="24"/>
          <w:szCs w:val="24"/>
        </w:rPr>
        <w:lastRenderedPageBreak/>
        <w:t xml:space="preserve"> 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7A4FCA" w:rsidRPr="0054595D" w:rsidRDefault="007A4FCA" w:rsidP="0073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95D">
        <w:rPr>
          <w:rFonts w:ascii="Times New Roman" w:hAnsi="Times New Roman" w:cs="Times New Roman"/>
          <w:sz w:val="24"/>
          <w:szCs w:val="24"/>
        </w:rPr>
        <w:t>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7A4FCA" w:rsidRPr="0054595D" w:rsidRDefault="007A4FCA" w:rsidP="0073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95D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A4FCA" w:rsidRPr="0054595D" w:rsidRDefault="007A4FCA" w:rsidP="0073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95D">
        <w:rPr>
          <w:rFonts w:ascii="Times New Roman" w:hAnsi="Times New Roman" w:cs="Times New Roman"/>
          <w:sz w:val="24"/>
          <w:szCs w:val="24"/>
        </w:rPr>
        <w:t xml:space="preserve"> 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A4FCA" w:rsidRPr="0054595D" w:rsidRDefault="007A4FCA" w:rsidP="0073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95D">
        <w:rPr>
          <w:rFonts w:ascii="Times New Roman" w:hAnsi="Times New Roman" w:cs="Times New Roman"/>
          <w:sz w:val="24"/>
          <w:szCs w:val="24"/>
        </w:rPr>
        <w:t>— формирование общей культуры 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A4FCA" w:rsidRPr="0054595D" w:rsidRDefault="007A4FCA" w:rsidP="0073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95D">
        <w:rPr>
          <w:rFonts w:ascii="Times New Roman" w:hAnsi="Times New Roman" w:cs="Times New Roman"/>
          <w:sz w:val="24"/>
          <w:szCs w:val="24"/>
        </w:rPr>
        <w:t xml:space="preserve"> —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7A4FCA" w:rsidRPr="0054595D" w:rsidRDefault="007A4FCA" w:rsidP="0073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95D">
        <w:rPr>
          <w:rFonts w:ascii="Times New Roman" w:hAnsi="Times New Roman" w:cs="Times New Roman"/>
          <w:sz w:val="24"/>
          <w:szCs w:val="24"/>
        </w:rPr>
        <w:t xml:space="preserve">—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7A4FCA" w:rsidRDefault="007A4FCA" w:rsidP="0073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95D">
        <w:rPr>
          <w:rFonts w:ascii="Times New Roman" w:hAnsi="Times New Roman" w:cs="Times New Roman"/>
          <w:sz w:val="24"/>
          <w:szCs w:val="24"/>
        </w:rPr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01785" w:rsidRPr="00201785" w:rsidRDefault="00201785" w:rsidP="0073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FCA" w:rsidRDefault="007A4FCA" w:rsidP="007A4F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1939D5">
        <w:rPr>
          <w:rFonts w:ascii="Times New Roman" w:hAnsi="Times New Roman"/>
          <w:b/>
          <w:sz w:val="28"/>
          <w:szCs w:val="28"/>
        </w:rPr>
        <w:t xml:space="preserve"> Возрастные</w:t>
      </w:r>
      <w:r>
        <w:rPr>
          <w:rFonts w:ascii="Times New Roman" w:hAnsi="Times New Roman"/>
          <w:b/>
          <w:sz w:val="28"/>
          <w:szCs w:val="28"/>
        </w:rPr>
        <w:t>, психологические   и индивидуальные особенности</w:t>
      </w:r>
      <w:r w:rsidR="00466339">
        <w:rPr>
          <w:rFonts w:ascii="Times New Roman" w:hAnsi="Times New Roman"/>
          <w:b/>
          <w:sz w:val="28"/>
          <w:szCs w:val="28"/>
        </w:rPr>
        <w:t>.</w:t>
      </w:r>
    </w:p>
    <w:p w:rsidR="00466339" w:rsidRPr="00466339" w:rsidRDefault="00466339" w:rsidP="00466339">
      <w:pPr>
        <w:pStyle w:val="Default"/>
      </w:pPr>
      <w:r w:rsidRPr="00466339">
        <w:t xml:space="preserve">     </w:t>
      </w:r>
      <w:r>
        <w:rPr>
          <w:b/>
        </w:rPr>
        <w:t xml:space="preserve">Младший  дошкольный возраст (3 – 4 года).  </w:t>
      </w:r>
      <w:r w:rsidRPr="00466339">
        <w:t xml:space="preserve">В младшем дошкольном возрасте происходит дальнейший рост и развитие детского организма, совершенствуются физиологические функции и процессы. Организм ребѐнка отличается от взрослого организма не только меньшими размерами, но и особенностями строения и деятельности. К особенностям относят: высокие энерготраты, быструю утомляемость при статических нагрузках, не совершенные адаптационные возможности растущего организма, следовательно, важно дозировать физические нагрузки. </w:t>
      </w:r>
    </w:p>
    <w:p w:rsidR="00466339" w:rsidRPr="00466339" w:rsidRDefault="00466339" w:rsidP="00466339">
      <w:pPr>
        <w:pStyle w:val="Default"/>
      </w:pPr>
      <w:r w:rsidRPr="00466339">
        <w:t xml:space="preserve">    Игра становится ведущим видом деятельности в дошкольном возрасте. </w:t>
      </w:r>
    </w:p>
    <w:p w:rsidR="00466339" w:rsidRPr="00466339" w:rsidRDefault="00466339" w:rsidP="00466339">
      <w:pPr>
        <w:pStyle w:val="Default"/>
      </w:pPr>
      <w:r w:rsidRPr="00466339">
        <w:t xml:space="preserve">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</w:t>
      </w:r>
      <w:r>
        <w:t xml:space="preserve">.  </w:t>
      </w:r>
      <w:r w:rsidRPr="00466339">
        <w:t xml:space="preserve">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466339" w:rsidRDefault="00466339" w:rsidP="00466339">
      <w:pPr>
        <w:pStyle w:val="Default"/>
      </w:pPr>
      <w:r w:rsidRPr="00466339">
        <w:t xml:space="preserve">     Освоение ребѐнком основных движений сопровождается развитием физических качеств. Сила и выносливость развиваются у ребѐнка естественным путѐм в процессе двигательной активности. </w:t>
      </w:r>
    </w:p>
    <w:p w:rsidR="00466339" w:rsidRPr="00466339" w:rsidRDefault="00466339" w:rsidP="00466339">
      <w:pPr>
        <w:pStyle w:val="Default"/>
      </w:pPr>
      <w:r>
        <w:t xml:space="preserve">      В этот период высока потребность ребенка в движении (его двигательная активность составляет не менее половины времени бодрствования). Ребенок начинает осваивать основные движения, обнаруживая при выполнении физических упражнений</w:t>
      </w:r>
      <w:r w:rsidR="00833FC1">
        <w:t xml:space="preserve"> </w:t>
      </w:r>
      <w:r>
        <w:t>стремление к целеполаганию</w:t>
      </w:r>
      <w:r w:rsidR="00833FC1">
        <w:t xml:space="preserve"> (быстро пробежать, дальше прыгнуть, точно воспроизвести движение).</w:t>
      </w:r>
    </w:p>
    <w:p w:rsidR="00833FC1" w:rsidRDefault="00466339" w:rsidP="00466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339">
        <w:rPr>
          <w:rFonts w:ascii="Times New Roman" w:hAnsi="Times New Roman" w:cs="Times New Roman"/>
          <w:sz w:val="24"/>
          <w:szCs w:val="24"/>
        </w:rPr>
        <w:lastRenderedPageBreak/>
        <w:t xml:space="preserve">       В различных видах деятельности необходимо обеспечить достаточный объѐм двигательной активности. Основная направленность физической подготовки детей четвѐртого года жизни — развитие ловкости, гибкости, освоение новых движений, на фоне которых развивается быстрота и выносливость.</w:t>
      </w:r>
    </w:p>
    <w:p w:rsidR="00833FC1" w:rsidRPr="00AB2E16" w:rsidRDefault="00833FC1" w:rsidP="002F26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2E16">
        <w:rPr>
          <w:rFonts w:ascii="Times New Roman" w:hAnsi="Times New Roman"/>
          <w:b/>
          <w:sz w:val="28"/>
          <w:szCs w:val="28"/>
        </w:rPr>
        <w:t>1.5.  Планируемые результаты освоения программы</w:t>
      </w:r>
    </w:p>
    <w:p w:rsidR="00DF3FF1" w:rsidRDefault="00DF3FF1" w:rsidP="00DF3FF1">
      <w:pPr>
        <w:pStyle w:val="Default"/>
      </w:pPr>
    </w:p>
    <w:p w:rsidR="00DF3FF1" w:rsidRPr="00201785" w:rsidRDefault="00DF3FF1" w:rsidP="00201785">
      <w:pPr>
        <w:pStyle w:val="Default"/>
        <w:numPr>
          <w:ilvl w:val="0"/>
          <w:numId w:val="37"/>
        </w:numPr>
        <w:spacing w:after="27"/>
        <w:rPr>
          <w:color w:val="auto"/>
          <w:sz w:val="22"/>
          <w:szCs w:val="22"/>
        </w:rPr>
      </w:pPr>
      <w:r w:rsidRPr="00201785">
        <w:rPr>
          <w:color w:val="auto"/>
          <w:sz w:val="22"/>
          <w:szCs w:val="22"/>
        </w:rPr>
        <w:t xml:space="preserve">Сохранение и укрепление физического и психического здоровья детей; </w:t>
      </w:r>
    </w:p>
    <w:p w:rsidR="00DF3FF1" w:rsidRPr="00201785" w:rsidRDefault="00DF3FF1" w:rsidP="00201785">
      <w:pPr>
        <w:pStyle w:val="Default"/>
        <w:numPr>
          <w:ilvl w:val="0"/>
          <w:numId w:val="37"/>
        </w:numPr>
        <w:spacing w:after="27"/>
        <w:rPr>
          <w:color w:val="auto"/>
          <w:sz w:val="22"/>
          <w:szCs w:val="22"/>
        </w:rPr>
      </w:pPr>
      <w:r w:rsidRPr="00201785">
        <w:rPr>
          <w:color w:val="auto"/>
          <w:sz w:val="22"/>
          <w:szCs w:val="22"/>
        </w:rPr>
        <w:t xml:space="preserve"> Воспитание культурно-гигиенических навыков; </w:t>
      </w:r>
    </w:p>
    <w:p w:rsidR="00DF3FF1" w:rsidRPr="00201785" w:rsidRDefault="00DF3FF1" w:rsidP="00201785">
      <w:pPr>
        <w:pStyle w:val="Default"/>
        <w:numPr>
          <w:ilvl w:val="0"/>
          <w:numId w:val="37"/>
        </w:numPr>
        <w:spacing w:after="27"/>
        <w:rPr>
          <w:color w:val="auto"/>
          <w:sz w:val="22"/>
          <w:szCs w:val="22"/>
        </w:rPr>
      </w:pPr>
      <w:r w:rsidRPr="00201785">
        <w:rPr>
          <w:color w:val="auto"/>
          <w:sz w:val="22"/>
          <w:szCs w:val="22"/>
        </w:rPr>
        <w:t xml:space="preserve">Сформированность начальных представлений о здоровом образе жизни; </w:t>
      </w:r>
    </w:p>
    <w:p w:rsidR="00DF3FF1" w:rsidRPr="00201785" w:rsidRDefault="00DF3FF1" w:rsidP="00201785">
      <w:pPr>
        <w:pStyle w:val="Default"/>
        <w:numPr>
          <w:ilvl w:val="0"/>
          <w:numId w:val="37"/>
        </w:numPr>
        <w:spacing w:after="27"/>
        <w:rPr>
          <w:color w:val="auto"/>
          <w:sz w:val="22"/>
          <w:szCs w:val="22"/>
        </w:rPr>
      </w:pPr>
      <w:r w:rsidRPr="00201785">
        <w:rPr>
          <w:color w:val="auto"/>
          <w:sz w:val="22"/>
          <w:szCs w:val="22"/>
        </w:rPr>
        <w:t xml:space="preserve"> Развитие физических качеств (скоростных, силовых, гибкости, выносливости и координации); </w:t>
      </w:r>
    </w:p>
    <w:p w:rsidR="00DF3FF1" w:rsidRPr="00201785" w:rsidRDefault="00DF3FF1" w:rsidP="00201785">
      <w:pPr>
        <w:pStyle w:val="Default"/>
        <w:numPr>
          <w:ilvl w:val="0"/>
          <w:numId w:val="37"/>
        </w:numPr>
        <w:spacing w:after="27"/>
        <w:rPr>
          <w:color w:val="auto"/>
          <w:sz w:val="22"/>
          <w:szCs w:val="22"/>
        </w:rPr>
      </w:pPr>
      <w:r w:rsidRPr="00201785">
        <w:rPr>
          <w:color w:val="auto"/>
          <w:sz w:val="22"/>
          <w:szCs w:val="22"/>
        </w:rPr>
        <w:t xml:space="preserve"> Накопление и обогащение двигательного опыта детей (овладение основными движениями); </w:t>
      </w:r>
    </w:p>
    <w:p w:rsidR="00DF3FF1" w:rsidRPr="00201785" w:rsidRDefault="00DF3FF1" w:rsidP="00201785">
      <w:pPr>
        <w:pStyle w:val="Default"/>
        <w:numPr>
          <w:ilvl w:val="0"/>
          <w:numId w:val="37"/>
        </w:numPr>
        <w:rPr>
          <w:color w:val="auto"/>
          <w:sz w:val="22"/>
          <w:szCs w:val="22"/>
        </w:rPr>
      </w:pPr>
      <w:r w:rsidRPr="00201785">
        <w:rPr>
          <w:color w:val="auto"/>
          <w:sz w:val="22"/>
          <w:szCs w:val="22"/>
        </w:rPr>
        <w:t xml:space="preserve"> Сформированность у дошкольников потребности в двигательной активности и физическом совершенствовании. </w:t>
      </w:r>
    </w:p>
    <w:p w:rsidR="00833FC1" w:rsidRPr="00201785" w:rsidRDefault="00833FC1" w:rsidP="00466339">
      <w:pPr>
        <w:spacing w:line="240" w:lineRule="auto"/>
        <w:rPr>
          <w:rFonts w:ascii="Times New Roman" w:hAnsi="Times New Roman" w:cs="Times New Roman"/>
        </w:rPr>
      </w:pPr>
    </w:p>
    <w:p w:rsidR="00833FC1" w:rsidRDefault="00833FC1" w:rsidP="00833F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 Диагностика. Мониторинг достижения детьми планируемых итоговых результатов</w:t>
      </w:r>
    </w:p>
    <w:p w:rsidR="00833FC1" w:rsidRPr="005A36A4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36A4">
        <w:rPr>
          <w:rFonts w:ascii="Times New Roman" w:hAnsi="Times New Roman" w:cs="Times New Roman"/>
          <w:sz w:val="24"/>
          <w:szCs w:val="24"/>
        </w:rPr>
        <w:t>Диагностическая деятельность является начальным этапом педагогического проектирования, позволяя определить актуальные образовательные задачи, индивидуализировать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36A4">
        <w:rPr>
          <w:rFonts w:ascii="Times New Roman" w:hAnsi="Times New Roman" w:cs="Times New Roman"/>
          <w:sz w:val="24"/>
          <w:szCs w:val="24"/>
        </w:rPr>
        <w:t>образовательный процесс, и завершает цепочку по решению этих задач, поскольку направлена на выявление результативности образовательного процесса.</w:t>
      </w:r>
    </w:p>
    <w:p w:rsidR="00833FC1" w:rsidRPr="005A36A4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36A4">
        <w:rPr>
          <w:rFonts w:ascii="Times New Roman" w:hAnsi="Times New Roman" w:cs="Times New Roman"/>
          <w:sz w:val="24"/>
          <w:szCs w:val="24"/>
        </w:rPr>
        <w:t>Педагогическая диагностика осуществляется с учетом ряда принципов, обусловленных спецификой образовательного процесса детского сада.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A4">
        <w:rPr>
          <w:rFonts w:ascii="Times New Roman" w:hAnsi="Times New Roman" w:cs="Times New Roman"/>
          <w:i/>
          <w:sz w:val="24"/>
          <w:szCs w:val="24"/>
        </w:rPr>
        <w:t>Принцип объективности</w:t>
      </w:r>
      <w:r w:rsidRPr="005A36A4">
        <w:rPr>
          <w:rFonts w:ascii="Times New Roman" w:hAnsi="Times New Roman" w:cs="Times New Roman"/>
          <w:sz w:val="24"/>
          <w:szCs w:val="24"/>
        </w:rPr>
        <w:t xml:space="preserve"> 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FC1" w:rsidRPr="005A36A4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A4">
        <w:rPr>
          <w:rFonts w:ascii="Times New Roman" w:hAnsi="Times New Roman" w:cs="Times New Roman"/>
          <w:i/>
          <w:sz w:val="24"/>
          <w:szCs w:val="24"/>
        </w:rPr>
        <w:t>Принцип целостного изучения</w:t>
      </w:r>
      <w:r w:rsidRPr="005A36A4">
        <w:rPr>
          <w:rFonts w:ascii="Times New Roman" w:hAnsi="Times New Roman" w:cs="Times New Roman"/>
          <w:sz w:val="24"/>
          <w:szCs w:val="24"/>
        </w:rPr>
        <w:t xml:space="preserve"> педагогического процесса предполагает: для того чтобы оценить общий уровень развития ребенка, необходимо иметь информацию о различных аспектах его развития: социальном, эмоциональном, интеллектуальном, физическом, художественно-творческом. </w:t>
      </w:r>
    </w:p>
    <w:p w:rsidR="00833FC1" w:rsidRPr="005A36A4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A4">
        <w:rPr>
          <w:rFonts w:ascii="Times New Roman" w:hAnsi="Times New Roman" w:cs="Times New Roman"/>
          <w:i/>
          <w:sz w:val="24"/>
          <w:szCs w:val="24"/>
        </w:rPr>
        <w:t>Принцип процессуальности</w:t>
      </w:r>
      <w:r w:rsidRPr="005A36A4">
        <w:rPr>
          <w:rFonts w:ascii="Times New Roman" w:hAnsi="Times New Roman" w:cs="Times New Roman"/>
          <w:sz w:val="24"/>
          <w:szCs w:val="24"/>
        </w:rPr>
        <w:t xml:space="preserve"> предполагает изучение явления в изменении, развитии. Правила, детализирующие принцип процессуальности, состоят в том, чтобы: — не ограничиваться отдельными «срезами состояний», оценками без выявления закономерностей развития; — учитывать половозрастные и социокультурные особенности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6A4">
        <w:rPr>
          <w:rFonts w:ascii="Times New Roman" w:hAnsi="Times New Roman" w:cs="Times New Roman"/>
          <w:sz w:val="24"/>
          <w:szCs w:val="24"/>
        </w:rPr>
        <w:t>личностного становления ребенка; — обеспечивать непрерывность изучения диагностируемого предмета в естественных условиях педагогического процесса. Принцип компетентности 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  испытуемому.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A4">
        <w:rPr>
          <w:rFonts w:ascii="Times New Roman" w:hAnsi="Times New Roman" w:cs="Times New Roman"/>
          <w:i/>
          <w:sz w:val="24"/>
          <w:szCs w:val="24"/>
        </w:rPr>
        <w:t>Принцип персонализации</w:t>
      </w:r>
      <w:r w:rsidRPr="005A36A4">
        <w:rPr>
          <w:rFonts w:ascii="Times New Roman" w:hAnsi="Times New Roman" w:cs="Times New Roman"/>
          <w:sz w:val="24"/>
          <w:szCs w:val="24"/>
        </w:rPr>
        <w:t xml:space="preserve">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без анализа динамических тенденций становления.  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проводится </w:t>
      </w:r>
      <w:r w:rsidRPr="005A36A4">
        <w:rPr>
          <w:rFonts w:ascii="Times New Roman" w:hAnsi="Times New Roman" w:cs="Times New Roman"/>
          <w:b/>
          <w:sz w:val="24"/>
          <w:szCs w:val="24"/>
        </w:rPr>
        <w:t>поэтапно: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A4">
        <w:rPr>
          <w:rFonts w:ascii="Times New Roman" w:hAnsi="Times New Roman" w:cs="Times New Roman"/>
          <w:i/>
          <w:sz w:val="24"/>
          <w:szCs w:val="24"/>
        </w:rPr>
        <w:lastRenderedPageBreak/>
        <w:t>Первый этап</w:t>
      </w:r>
      <w:r w:rsidRPr="005A36A4">
        <w:rPr>
          <w:rFonts w:ascii="Times New Roman" w:hAnsi="Times New Roman" w:cs="Times New Roman"/>
          <w:sz w:val="24"/>
          <w:szCs w:val="24"/>
        </w:rPr>
        <w:t xml:space="preserve"> — проектировочный. Определяем цели диагностики (например, оценить проявления детьми старшей группы активности и любознательности, выявить проявляющиеся при этом индивидуальные особенности).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A4">
        <w:rPr>
          <w:rFonts w:ascii="Times New Roman" w:hAnsi="Times New Roman" w:cs="Times New Roman"/>
          <w:i/>
          <w:sz w:val="24"/>
          <w:szCs w:val="24"/>
        </w:rPr>
        <w:t>Второй этап</w:t>
      </w:r>
      <w:r w:rsidRPr="005A36A4">
        <w:rPr>
          <w:rFonts w:ascii="Times New Roman" w:hAnsi="Times New Roman" w:cs="Times New Roman"/>
          <w:sz w:val="24"/>
          <w:szCs w:val="24"/>
        </w:rPr>
        <w:t xml:space="preserve"> — практический. Проведение диагностики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A4">
        <w:rPr>
          <w:rFonts w:ascii="Times New Roman" w:hAnsi="Times New Roman" w:cs="Times New Roman"/>
          <w:i/>
          <w:sz w:val="24"/>
          <w:szCs w:val="24"/>
        </w:rPr>
        <w:t>Третий этап</w:t>
      </w:r>
      <w:r w:rsidRPr="005A36A4">
        <w:rPr>
          <w:rFonts w:ascii="Times New Roman" w:hAnsi="Times New Roman" w:cs="Times New Roman"/>
          <w:sz w:val="24"/>
          <w:szCs w:val="24"/>
        </w:rPr>
        <w:t xml:space="preserve"> — аналитический. Анализ полученных фактов, получение количественных данных.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A4">
        <w:rPr>
          <w:rFonts w:ascii="Times New Roman" w:hAnsi="Times New Roman" w:cs="Times New Roman"/>
          <w:i/>
          <w:sz w:val="24"/>
          <w:szCs w:val="24"/>
        </w:rPr>
        <w:t>Четвертый этап</w:t>
      </w:r>
      <w:r w:rsidRPr="005A36A4">
        <w:rPr>
          <w:rFonts w:ascii="Times New Roman" w:hAnsi="Times New Roman" w:cs="Times New Roman"/>
          <w:sz w:val="24"/>
          <w:szCs w:val="24"/>
        </w:rPr>
        <w:t xml:space="preserve"> — интерпретация данных. Интерпретация  полученных фактов — основной путь понимания ребенка и прогнозирования перспектив его развития.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A4">
        <w:rPr>
          <w:rFonts w:ascii="Times New Roman" w:hAnsi="Times New Roman" w:cs="Times New Roman"/>
          <w:i/>
          <w:sz w:val="24"/>
          <w:szCs w:val="24"/>
        </w:rPr>
        <w:t>Пятый этап</w:t>
      </w:r>
      <w:r w:rsidRPr="005A36A4">
        <w:rPr>
          <w:rFonts w:ascii="Times New Roman" w:hAnsi="Times New Roman" w:cs="Times New Roman"/>
          <w:sz w:val="24"/>
          <w:szCs w:val="24"/>
        </w:rPr>
        <w:t xml:space="preserve"> — целеобразовательный. Он предполагает определение актуальных образовательных задач для каждого ребенка и для группы в целом.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A4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Pr="005A36A4">
        <w:rPr>
          <w:rFonts w:ascii="Times New Roman" w:hAnsi="Times New Roman" w:cs="Times New Roman"/>
          <w:sz w:val="24"/>
          <w:szCs w:val="24"/>
        </w:rPr>
        <w:t xml:space="preserve">в детском саду направлен на отслеживание качества дошкольного образования. 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A4">
        <w:rPr>
          <w:rFonts w:ascii="Times New Roman" w:hAnsi="Times New Roman" w:cs="Times New Roman"/>
          <w:sz w:val="24"/>
          <w:szCs w:val="24"/>
        </w:rPr>
        <w:t>1. Качества результат</w:t>
      </w:r>
      <w:r>
        <w:rPr>
          <w:rFonts w:ascii="Times New Roman" w:hAnsi="Times New Roman" w:cs="Times New Roman"/>
          <w:sz w:val="24"/>
          <w:szCs w:val="24"/>
        </w:rPr>
        <w:t xml:space="preserve">ов деятельности ДОО. 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F6">
        <w:rPr>
          <w:rFonts w:ascii="Times New Roman" w:hAnsi="Times New Roman" w:cs="Times New Roman"/>
          <w:sz w:val="24"/>
          <w:szCs w:val="24"/>
        </w:rPr>
        <w:t>2. Качества педагогического процесса, реализуемого в ДОО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F6">
        <w:rPr>
          <w:rFonts w:ascii="Times New Roman" w:hAnsi="Times New Roman" w:cs="Times New Roman"/>
          <w:sz w:val="24"/>
          <w:szCs w:val="24"/>
        </w:rPr>
        <w:t>3. Качества условий деятельности ДОО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F6">
        <w:rPr>
          <w:rFonts w:ascii="Times New Roman" w:hAnsi="Times New Roman" w:cs="Times New Roman"/>
          <w:b/>
          <w:sz w:val="24"/>
          <w:szCs w:val="24"/>
        </w:rPr>
        <w:t xml:space="preserve">Этапы мониторинга </w:t>
      </w:r>
      <w:r w:rsidRPr="008325F6">
        <w:rPr>
          <w:rFonts w:ascii="Times New Roman" w:hAnsi="Times New Roman" w:cs="Times New Roman"/>
          <w:sz w:val="24"/>
          <w:szCs w:val="24"/>
        </w:rPr>
        <w:t xml:space="preserve">также схожи с этапами диагностической деятельности, описанными выше. 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F6">
        <w:rPr>
          <w:rFonts w:ascii="Times New Roman" w:hAnsi="Times New Roman" w:cs="Times New Roman"/>
          <w:sz w:val="24"/>
          <w:szCs w:val="24"/>
        </w:rPr>
        <w:t xml:space="preserve">1. Определение объекта и цели мониторинга, формулирование эталона, определение критериев и показателей, диагностических методов. 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F6">
        <w:rPr>
          <w:rFonts w:ascii="Times New Roman" w:hAnsi="Times New Roman" w:cs="Times New Roman"/>
          <w:sz w:val="24"/>
          <w:szCs w:val="24"/>
        </w:rPr>
        <w:t xml:space="preserve">2. Практический сбор информации об объекте мониторинга. 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F6">
        <w:rPr>
          <w:rFonts w:ascii="Times New Roman" w:hAnsi="Times New Roman" w:cs="Times New Roman"/>
          <w:sz w:val="24"/>
          <w:szCs w:val="24"/>
        </w:rPr>
        <w:t xml:space="preserve">3. Обработка и анализ полученной, а также уже имеющейся информации из существующих источников. 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F6">
        <w:rPr>
          <w:rFonts w:ascii="Times New Roman" w:hAnsi="Times New Roman" w:cs="Times New Roman"/>
          <w:sz w:val="24"/>
          <w:szCs w:val="24"/>
        </w:rPr>
        <w:t xml:space="preserve">4. Интерпретация и комплексная оценка объекта на основе полученной информации, прогноз развития объекта. </w:t>
      </w:r>
    </w:p>
    <w:p w:rsidR="00833FC1" w:rsidRDefault="00833FC1" w:rsidP="002F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F6">
        <w:rPr>
          <w:rFonts w:ascii="Times New Roman" w:hAnsi="Times New Roman" w:cs="Times New Roman"/>
          <w:sz w:val="24"/>
          <w:szCs w:val="24"/>
        </w:rPr>
        <w:t>5. Принятие управленческого решения об изменении деятельности.</w:t>
      </w:r>
    </w:p>
    <w:p w:rsidR="00833FC1" w:rsidRDefault="00833FC1" w:rsidP="002F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FC1" w:rsidRPr="00F81CEF" w:rsidRDefault="00833FC1" w:rsidP="00201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1CEF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833FC1" w:rsidRPr="00F81CEF" w:rsidRDefault="00833FC1" w:rsidP="00201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CEF">
        <w:rPr>
          <w:rFonts w:ascii="Times New Roman" w:hAnsi="Times New Roman" w:cs="Times New Roman"/>
          <w:b/>
          <w:sz w:val="24"/>
          <w:szCs w:val="24"/>
        </w:rPr>
        <w:t>2.1.  Образовательная область «Физическое развитие»</w:t>
      </w:r>
    </w:p>
    <w:p w:rsidR="00833FC1" w:rsidRPr="002F264F" w:rsidRDefault="00833FC1" w:rsidP="0020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CEF">
        <w:rPr>
          <w:rFonts w:ascii="Times New Roman" w:hAnsi="Times New Roman" w:cs="Times New Roman"/>
          <w:sz w:val="24"/>
          <w:szCs w:val="24"/>
        </w:rPr>
        <w:t xml:space="preserve">           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CEF">
        <w:rPr>
          <w:rFonts w:ascii="Times New Roman" w:hAnsi="Times New Roman" w:cs="Times New Roman"/>
          <w:sz w:val="24"/>
          <w:szCs w:val="24"/>
        </w:rPr>
        <w:t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3554B" w:rsidRDefault="0073554B" w:rsidP="00201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FC1" w:rsidRDefault="00833FC1" w:rsidP="00201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FC1">
        <w:rPr>
          <w:rFonts w:ascii="Times New Roman" w:hAnsi="Times New Roman" w:cs="Times New Roman"/>
          <w:b/>
          <w:sz w:val="24"/>
          <w:szCs w:val="24"/>
        </w:rPr>
        <w:t xml:space="preserve">Четвертый год жизни.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FC1">
        <w:rPr>
          <w:rFonts w:ascii="Times New Roman" w:hAnsi="Times New Roman" w:cs="Times New Roman"/>
          <w:b/>
          <w:sz w:val="24"/>
          <w:szCs w:val="24"/>
        </w:rPr>
        <w:t>2-я младшая группа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3FC1" w:rsidRPr="00833FC1" w:rsidRDefault="00833FC1" w:rsidP="00833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FC1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</w:p>
    <w:p w:rsidR="00833FC1" w:rsidRDefault="00833FC1" w:rsidP="00833F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3FC1">
        <w:rPr>
          <w:rFonts w:ascii="Times New Roman" w:hAnsi="Times New Roman"/>
          <w:sz w:val="24"/>
          <w:szCs w:val="24"/>
        </w:rPr>
        <w:t>Развивать у детей потребность в двигательной активности, интерес к физическим упражнениям.</w:t>
      </w:r>
    </w:p>
    <w:p w:rsidR="00833FC1" w:rsidRDefault="00833FC1" w:rsidP="00833F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3FC1">
        <w:rPr>
          <w:rFonts w:ascii="Times New Roman" w:hAnsi="Times New Roman"/>
          <w:sz w:val="24"/>
          <w:szCs w:val="24"/>
        </w:rPr>
        <w:lastRenderedPageBreak/>
        <w:t xml:space="preserve"> Целенаправленно развивать у детей физические качества: скоростно-силовые, быстроту реакции на сигналы и действие в соответствии с ними; содействовать развитию координации, общей выносливости, силы, гибкости.</w:t>
      </w:r>
    </w:p>
    <w:p w:rsidR="00833FC1" w:rsidRPr="000A6F15" w:rsidRDefault="00833FC1" w:rsidP="00833F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F15">
        <w:rPr>
          <w:rFonts w:ascii="Times New Roman" w:hAnsi="Times New Roman"/>
          <w:sz w:val="24"/>
          <w:szCs w:val="24"/>
        </w:rPr>
        <w:t xml:space="preserve">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</w:t>
      </w:r>
    </w:p>
    <w:p w:rsidR="000A6F15" w:rsidRDefault="00833FC1" w:rsidP="000A6F1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F15">
        <w:rPr>
          <w:rFonts w:ascii="Times New Roman" w:hAnsi="Times New Roman"/>
          <w:sz w:val="24"/>
          <w:szCs w:val="24"/>
        </w:rPr>
        <w:t>соответствии с указаниями воспитателя.</w:t>
      </w:r>
    </w:p>
    <w:p w:rsidR="00833FC1" w:rsidRDefault="00833FC1" w:rsidP="000A6F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F15">
        <w:rPr>
          <w:rFonts w:ascii="Times New Roman" w:hAnsi="Times New Roman"/>
          <w:sz w:val="24"/>
          <w:szCs w:val="24"/>
        </w:rPr>
        <w:t xml:space="preserve"> 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</w:t>
      </w:r>
    </w:p>
    <w:p w:rsidR="00833FC1" w:rsidRDefault="00833FC1" w:rsidP="00833F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F15">
        <w:rPr>
          <w:rFonts w:ascii="Times New Roman" w:hAnsi="Times New Roman"/>
          <w:sz w:val="24"/>
          <w:szCs w:val="24"/>
        </w:rPr>
        <w:t xml:space="preserve"> Развивать навыки культурного поведения во время еды, правильно пользоваться ложкой, вилкой, салфеткой.</w:t>
      </w:r>
    </w:p>
    <w:p w:rsidR="000A6F15" w:rsidRPr="000A6F15" w:rsidRDefault="000A6F15" w:rsidP="000A6F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F15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Двигательная деятельность</w:t>
      </w:r>
      <w:r w:rsidRPr="000A6F15">
        <w:rPr>
          <w:rFonts w:ascii="Times New Roman" w:hAnsi="Times New Roman"/>
          <w:sz w:val="24"/>
          <w:szCs w:val="24"/>
        </w:rPr>
        <w:t xml:space="preserve"> </w:t>
      </w:r>
    </w:p>
    <w:p w:rsid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F15">
        <w:rPr>
          <w:rFonts w:ascii="Times New Roman" w:hAnsi="Times New Roman" w:cs="Times New Roman"/>
          <w:b/>
          <w:iCs/>
          <w:sz w:val="24"/>
          <w:szCs w:val="24"/>
        </w:rPr>
        <w:t>Порядковые упражнения. Построения и перестроения</w:t>
      </w:r>
      <w:r w:rsidRPr="000A6F15">
        <w:rPr>
          <w:rFonts w:ascii="Times New Roman" w:hAnsi="Times New Roman" w:cs="Times New Roman"/>
          <w:sz w:val="24"/>
          <w:szCs w:val="24"/>
        </w:rPr>
        <w:t>: свободное, врассыпную,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>в полукруг, в колонну по одному, по два (парами), в круг в колонну, парами, находя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 xml:space="preserve">свое место в пространстве. Повороты на месте переступанием. </w:t>
      </w:r>
    </w:p>
    <w:p w:rsidR="000A6F15" w:rsidRP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F15">
        <w:rPr>
          <w:rFonts w:ascii="Times New Roman" w:hAnsi="Times New Roman" w:cs="Times New Roman"/>
          <w:b/>
          <w:iCs/>
          <w:sz w:val="24"/>
          <w:szCs w:val="24"/>
        </w:rPr>
        <w:t>Общеразвивающие</w:t>
      </w:r>
      <w:r w:rsidRPr="000A6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b/>
          <w:iCs/>
          <w:sz w:val="24"/>
          <w:szCs w:val="24"/>
        </w:rPr>
        <w:t>упражнения</w:t>
      </w:r>
      <w:r w:rsidRPr="000A6F15">
        <w:rPr>
          <w:rFonts w:ascii="Times New Roman" w:hAnsi="Times New Roman" w:cs="Times New Roman"/>
          <w:sz w:val="24"/>
          <w:szCs w:val="24"/>
        </w:rPr>
        <w:t>. Традиционные двухчастные общеразвивающие упражнения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>одновременными и однонаправленными движениями рук, ног, с сохранением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>правильного положения тела, с предметами и без предметов в различных положениях</w:t>
      </w:r>
    </w:p>
    <w:p w:rsid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F15">
        <w:rPr>
          <w:rFonts w:ascii="Times New Roman" w:hAnsi="Times New Roman" w:cs="Times New Roman"/>
          <w:sz w:val="24"/>
          <w:szCs w:val="24"/>
        </w:rPr>
        <w:t xml:space="preserve">(стоя, сидя, лежа). Начало и завершение выполнения упражнений по сигналу. </w:t>
      </w:r>
    </w:p>
    <w:p w:rsidR="000A6F15" w:rsidRP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F15">
        <w:rPr>
          <w:rFonts w:ascii="Times New Roman" w:hAnsi="Times New Roman" w:cs="Times New Roman"/>
          <w:b/>
          <w:iCs/>
          <w:sz w:val="24"/>
          <w:szCs w:val="24"/>
        </w:rPr>
        <w:t>Основныедвижения. Ходьба</w:t>
      </w:r>
      <w:r w:rsidRPr="000A6F15">
        <w:rPr>
          <w:rFonts w:ascii="Times New Roman" w:hAnsi="Times New Roman" w:cs="Times New Roman"/>
          <w:sz w:val="24"/>
          <w:szCs w:val="24"/>
        </w:rPr>
        <w:t>. Разные способы ходьбы (обычная, на носках, на месте с высоким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>подниманием бедра, с заданиями). Ходьба, не опуская головы, не шаркая ногами,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>согласовывая движения рук и ног. Ходьба «стайкой», в колонне по одному, парами, в</w:t>
      </w:r>
    </w:p>
    <w:p w:rsid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F15">
        <w:rPr>
          <w:rFonts w:ascii="Times New Roman" w:hAnsi="Times New Roman" w:cs="Times New Roman"/>
          <w:sz w:val="24"/>
          <w:szCs w:val="24"/>
        </w:rPr>
        <w:t>разных направлениях, за ведущим по ориентирам; с заданиями: ходьба по кругу,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>«змейкой», с остановками, с приседанием, с изменением темпа; ходьба между линиями,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 xml:space="preserve">шнурами, по доске, ходьба и бег со сменой темпа и направления. </w:t>
      </w:r>
    </w:p>
    <w:p w:rsid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F15">
        <w:rPr>
          <w:rFonts w:ascii="Times New Roman" w:hAnsi="Times New Roman" w:cs="Times New Roman"/>
          <w:b/>
          <w:iCs/>
          <w:sz w:val="24"/>
          <w:szCs w:val="24"/>
        </w:rPr>
        <w:t>Бег</w:t>
      </w:r>
      <w:r w:rsidRPr="000A6F15">
        <w:rPr>
          <w:rFonts w:ascii="Times New Roman" w:hAnsi="Times New Roman" w:cs="Times New Roman"/>
          <w:b/>
          <w:sz w:val="24"/>
          <w:szCs w:val="24"/>
        </w:rPr>
        <w:t>,</w:t>
      </w:r>
      <w:r w:rsidRPr="000A6F15">
        <w:rPr>
          <w:rFonts w:ascii="Times New Roman" w:hAnsi="Times New Roman" w:cs="Times New Roman"/>
          <w:sz w:val="24"/>
          <w:szCs w:val="24"/>
        </w:rPr>
        <w:t xml:space="preserve"> не опуская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 xml:space="preserve">головы. </w:t>
      </w:r>
    </w:p>
    <w:p w:rsid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F15">
        <w:rPr>
          <w:rFonts w:ascii="Times New Roman" w:hAnsi="Times New Roman" w:cs="Times New Roman"/>
          <w:b/>
          <w:iCs/>
          <w:sz w:val="24"/>
          <w:szCs w:val="24"/>
        </w:rPr>
        <w:t>Прыжки</w:t>
      </w:r>
      <w:r w:rsidRPr="000A6F15">
        <w:rPr>
          <w:rFonts w:ascii="Times New Roman" w:hAnsi="Times New Roman" w:cs="Times New Roman"/>
          <w:b/>
          <w:sz w:val="24"/>
          <w:szCs w:val="24"/>
        </w:rPr>
        <w:t>.</w:t>
      </w:r>
      <w:r w:rsidRPr="000A6F15">
        <w:rPr>
          <w:rFonts w:ascii="Times New Roman" w:hAnsi="Times New Roman" w:cs="Times New Roman"/>
          <w:sz w:val="24"/>
          <w:szCs w:val="24"/>
        </w:rPr>
        <w:t xml:space="preserve"> Прыжки в длину с места, в глубину (спрыгивание),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>отталкиваясь двумя ногами и мягко приземляясь на две ноги; подскоки на 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>продвижением вперед, из круга в круг, вокруг предметов и между ними.</w:t>
      </w:r>
    </w:p>
    <w:p w:rsid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F15"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b/>
          <w:iCs/>
          <w:sz w:val="24"/>
          <w:szCs w:val="24"/>
        </w:rPr>
        <w:t>Катание,</w:t>
      </w:r>
      <w:r w:rsidRPr="000A6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b/>
          <w:iCs/>
          <w:sz w:val="24"/>
          <w:szCs w:val="24"/>
        </w:rPr>
        <w:t>бросание, метание</w:t>
      </w:r>
      <w:r w:rsidRPr="000A6F15">
        <w:rPr>
          <w:rFonts w:ascii="Times New Roman" w:hAnsi="Times New Roman" w:cs="Times New Roman"/>
          <w:sz w:val="24"/>
          <w:szCs w:val="24"/>
        </w:rPr>
        <w:t>. Прокатывание мячей, отбивание и ловля мяча кистями рук,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>прижимая его к груди; бросание предметов одной и двумя руками вдаль,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 xml:space="preserve">горизонтальную и вертикальную цели. </w:t>
      </w:r>
    </w:p>
    <w:p w:rsidR="000A6F15" w:rsidRP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F15">
        <w:rPr>
          <w:rFonts w:ascii="Times New Roman" w:hAnsi="Times New Roman" w:cs="Times New Roman"/>
          <w:b/>
          <w:iCs/>
          <w:sz w:val="24"/>
          <w:szCs w:val="24"/>
        </w:rPr>
        <w:t xml:space="preserve">Лазание </w:t>
      </w:r>
      <w:r w:rsidRPr="000A6F15">
        <w:rPr>
          <w:rFonts w:ascii="Times New Roman" w:hAnsi="Times New Roman" w:cs="Times New Roman"/>
          <w:sz w:val="24"/>
          <w:szCs w:val="24"/>
        </w:rPr>
        <w:t>по лестнице-стремянке и вертикальной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>лестнице приставным шагом, перелезание и пролезание через и под предметами, не</w:t>
      </w:r>
    </w:p>
    <w:p w:rsid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F15">
        <w:rPr>
          <w:rFonts w:ascii="Times New Roman" w:hAnsi="Times New Roman" w:cs="Times New Roman"/>
          <w:sz w:val="24"/>
          <w:szCs w:val="24"/>
        </w:rPr>
        <w:t xml:space="preserve">касаясь руками пола. </w:t>
      </w:r>
    </w:p>
    <w:p w:rsid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F15">
        <w:rPr>
          <w:rFonts w:ascii="Times New Roman" w:hAnsi="Times New Roman" w:cs="Times New Roman"/>
          <w:b/>
          <w:iCs/>
          <w:sz w:val="24"/>
          <w:szCs w:val="24"/>
        </w:rPr>
        <w:t>Музыкально-ритмические упражнения. Спортивные упражнения</w:t>
      </w:r>
      <w:r w:rsidRPr="000A6F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>катание на трехколесном велосипеде; ступающий шаг и повороты на месте на лыжах;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 xml:space="preserve">скольжение по ледяным дорожкам с помощью взрослых. </w:t>
      </w:r>
    </w:p>
    <w:p w:rsidR="000A6F15" w:rsidRP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F15">
        <w:rPr>
          <w:rFonts w:ascii="Times New Roman" w:hAnsi="Times New Roman" w:cs="Times New Roman"/>
          <w:b/>
          <w:iCs/>
          <w:sz w:val="24"/>
          <w:szCs w:val="24"/>
        </w:rPr>
        <w:t>Подвижные игры</w:t>
      </w:r>
      <w:r w:rsidRPr="000A6F15">
        <w:rPr>
          <w:rFonts w:ascii="Times New Roman" w:hAnsi="Times New Roman" w:cs="Times New Roman"/>
          <w:b/>
          <w:sz w:val="24"/>
          <w:szCs w:val="24"/>
        </w:rPr>
        <w:t>.</w:t>
      </w:r>
      <w:r w:rsidRPr="000A6F15">
        <w:rPr>
          <w:rFonts w:ascii="Times New Roman" w:hAnsi="Times New Roman" w:cs="Times New Roman"/>
          <w:sz w:val="24"/>
          <w:szCs w:val="24"/>
        </w:rPr>
        <w:t xml:space="preserve"> Основные правила в подвижных играх.</w:t>
      </w:r>
    </w:p>
    <w:p w:rsidR="000A6F15" w:rsidRP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6F15" w:rsidRP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F1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образовательной деятельности.  </w:t>
      </w:r>
      <w:r w:rsidRPr="000A6F15">
        <w:rPr>
          <w:rFonts w:ascii="Times New Roman" w:hAnsi="Times New Roman" w:cs="Times New Roman"/>
          <w:b/>
          <w:bCs/>
          <w:iCs/>
          <w:sz w:val="24"/>
          <w:szCs w:val="24"/>
        </w:rPr>
        <w:t>Достижени</w:t>
      </w:r>
      <w:r w:rsidRPr="000A6F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 </w:t>
      </w:r>
      <w:r w:rsidRPr="000A6F15">
        <w:rPr>
          <w:rFonts w:ascii="Times New Roman" w:hAnsi="Times New Roman" w:cs="Times New Roman"/>
          <w:b/>
          <w:bCs/>
          <w:iCs/>
          <w:sz w:val="24"/>
          <w:szCs w:val="24"/>
        </w:rPr>
        <w:t>ребенка (Что нас радует)</w:t>
      </w:r>
    </w:p>
    <w:p w:rsidR="000A6F15" w:rsidRPr="00A45289" w:rsidRDefault="000A6F15" w:rsidP="000A6F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289">
        <w:rPr>
          <w:rFonts w:ascii="Times New Roman" w:hAnsi="Times New Roman"/>
          <w:sz w:val="24"/>
          <w:szCs w:val="24"/>
        </w:rPr>
        <w:t>Ребенок с желанием двигается, его двигательный опыт достаточно</w:t>
      </w:r>
      <w:r w:rsidR="00A45289">
        <w:rPr>
          <w:rFonts w:ascii="Times New Roman" w:hAnsi="Times New Roman"/>
          <w:sz w:val="24"/>
          <w:szCs w:val="24"/>
        </w:rPr>
        <w:t xml:space="preserve"> </w:t>
      </w:r>
      <w:r w:rsidRPr="00A45289">
        <w:rPr>
          <w:rFonts w:ascii="Times New Roman" w:hAnsi="Times New Roman"/>
          <w:sz w:val="24"/>
          <w:szCs w:val="24"/>
        </w:rPr>
        <w:t>многообразен.</w:t>
      </w:r>
    </w:p>
    <w:p w:rsidR="000A6F15" w:rsidRPr="00A45289" w:rsidRDefault="000A6F15" w:rsidP="000A6F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289">
        <w:rPr>
          <w:rFonts w:ascii="Times New Roman" w:hAnsi="Times New Roman"/>
          <w:sz w:val="24"/>
          <w:szCs w:val="24"/>
        </w:rPr>
        <w:t>При выполнении упражнений демонстрирует достаточную в соответствии с</w:t>
      </w:r>
      <w:r w:rsidR="00A45289">
        <w:rPr>
          <w:rFonts w:ascii="Times New Roman" w:hAnsi="Times New Roman"/>
          <w:sz w:val="24"/>
          <w:szCs w:val="24"/>
        </w:rPr>
        <w:t xml:space="preserve"> </w:t>
      </w:r>
      <w:r w:rsidRPr="00A45289">
        <w:rPr>
          <w:rFonts w:ascii="Times New Roman" w:hAnsi="Times New Roman"/>
          <w:sz w:val="24"/>
          <w:szCs w:val="24"/>
        </w:rPr>
        <w:t>возрастными возможностями координацию движений, подвижность в суставах, быстро</w:t>
      </w:r>
      <w:r w:rsidR="00A45289">
        <w:rPr>
          <w:rFonts w:ascii="Times New Roman" w:hAnsi="Times New Roman"/>
          <w:sz w:val="24"/>
          <w:szCs w:val="24"/>
        </w:rPr>
        <w:t xml:space="preserve"> </w:t>
      </w:r>
      <w:r w:rsidRPr="00A45289">
        <w:rPr>
          <w:rFonts w:ascii="Times New Roman" w:hAnsi="Times New Roman"/>
          <w:sz w:val="24"/>
          <w:szCs w:val="24"/>
        </w:rPr>
        <w:t>реагирует на сигналы, переключается с одного движения на другое.</w:t>
      </w:r>
    </w:p>
    <w:p w:rsidR="000A6F15" w:rsidRPr="00A45289" w:rsidRDefault="000A6F15" w:rsidP="000A6F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289">
        <w:rPr>
          <w:rFonts w:ascii="Times New Roman" w:hAnsi="Times New Roman"/>
          <w:sz w:val="24"/>
          <w:szCs w:val="24"/>
        </w:rPr>
        <w:t>Уверенно выполняет задания, действует в общем для всех темпе; легко</w:t>
      </w:r>
      <w:r w:rsidR="00A45289">
        <w:rPr>
          <w:rFonts w:ascii="Times New Roman" w:hAnsi="Times New Roman"/>
          <w:sz w:val="24"/>
          <w:szCs w:val="24"/>
        </w:rPr>
        <w:t xml:space="preserve"> </w:t>
      </w:r>
      <w:r w:rsidRPr="00A45289">
        <w:rPr>
          <w:rFonts w:ascii="Times New Roman" w:hAnsi="Times New Roman"/>
          <w:sz w:val="24"/>
          <w:szCs w:val="24"/>
        </w:rPr>
        <w:t>находит свое место при совместных построениях и в играх.</w:t>
      </w:r>
    </w:p>
    <w:p w:rsidR="000A6F15" w:rsidRPr="00A45289" w:rsidRDefault="000A6F15" w:rsidP="000A6F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289">
        <w:rPr>
          <w:rFonts w:ascii="Times New Roman" w:hAnsi="Times New Roman"/>
          <w:sz w:val="24"/>
          <w:szCs w:val="24"/>
        </w:rPr>
        <w:lastRenderedPageBreak/>
        <w:t>Проявляет инициативность, с большим удовольствием участвует в подвижных</w:t>
      </w:r>
      <w:r w:rsidR="00A45289">
        <w:rPr>
          <w:rFonts w:ascii="Times New Roman" w:hAnsi="Times New Roman"/>
          <w:sz w:val="24"/>
          <w:szCs w:val="24"/>
        </w:rPr>
        <w:t xml:space="preserve"> </w:t>
      </w:r>
      <w:r w:rsidRPr="00A45289">
        <w:rPr>
          <w:rFonts w:ascii="Times New Roman" w:hAnsi="Times New Roman"/>
          <w:sz w:val="24"/>
          <w:szCs w:val="24"/>
        </w:rPr>
        <w:t>играх, строго соблюдает правила, стремится к выполнению ведущих ролей в игре.</w:t>
      </w:r>
    </w:p>
    <w:p w:rsidR="000A6F15" w:rsidRPr="00A45289" w:rsidRDefault="000A6F15" w:rsidP="000A6F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289">
        <w:rPr>
          <w:rFonts w:ascii="Times New Roman" w:hAnsi="Times New Roman"/>
          <w:sz w:val="24"/>
          <w:szCs w:val="24"/>
        </w:rPr>
        <w:t>С удовольствием применяет культурно-гигиенические навыки, радуется своей</w:t>
      </w:r>
      <w:r w:rsidR="00A45289">
        <w:rPr>
          <w:rFonts w:ascii="Times New Roman" w:hAnsi="Times New Roman"/>
          <w:sz w:val="24"/>
          <w:szCs w:val="24"/>
        </w:rPr>
        <w:t xml:space="preserve"> </w:t>
      </w:r>
      <w:r w:rsidRPr="00A45289">
        <w:rPr>
          <w:rFonts w:ascii="Times New Roman" w:hAnsi="Times New Roman"/>
          <w:sz w:val="24"/>
          <w:szCs w:val="24"/>
        </w:rPr>
        <w:t>самостоятельности и результату.</w:t>
      </w:r>
    </w:p>
    <w:p w:rsidR="000A6F15" w:rsidRPr="00A45289" w:rsidRDefault="000A6F15" w:rsidP="00A4528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289">
        <w:rPr>
          <w:rFonts w:ascii="Times New Roman" w:hAnsi="Times New Roman"/>
          <w:sz w:val="24"/>
          <w:szCs w:val="24"/>
        </w:rPr>
        <w:t>С интересом слушает стихи и потешки о процессах умывания, купания.</w:t>
      </w:r>
    </w:p>
    <w:p w:rsidR="000A6F15" w:rsidRPr="00A45289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5289">
        <w:rPr>
          <w:rFonts w:ascii="Times New Roman" w:hAnsi="Times New Roman" w:cs="Times New Roman"/>
          <w:b/>
          <w:bCs/>
          <w:iCs/>
          <w:sz w:val="24"/>
          <w:szCs w:val="24"/>
        </w:rPr>
        <w:t>Вызывает озабоченность и требует совместных усилий педагогов и</w:t>
      </w:r>
      <w:r w:rsidR="00A452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45289">
        <w:rPr>
          <w:rFonts w:ascii="Times New Roman" w:hAnsi="Times New Roman" w:cs="Times New Roman"/>
          <w:b/>
          <w:bCs/>
          <w:iCs/>
          <w:sz w:val="24"/>
          <w:szCs w:val="24"/>
        </w:rPr>
        <w:t>родителей</w:t>
      </w:r>
    </w:p>
    <w:p w:rsidR="000A6F15" w:rsidRPr="00A45289" w:rsidRDefault="000A6F15" w:rsidP="00A4528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289">
        <w:rPr>
          <w:rFonts w:ascii="Times New Roman" w:hAnsi="Times New Roman"/>
          <w:sz w:val="24"/>
          <w:szCs w:val="24"/>
        </w:rPr>
        <w:t>Ребенок малоподвижен, его двигательный опыт беден.</w:t>
      </w:r>
    </w:p>
    <w:p w:rsidR="000A6F15" w:rsidRPr="00A45289" w:rsidRDefault="000A6F15" w:rsidP="00A4528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289">
        <w:rPr>
          <w:rFonts w:ascii="Times New Roman" w:hAnsi="Times New Roman"/>
          <w:sz w:val="24"/>
          <w:szCs w:val="24"/>
        </w:rPr>
        <w:t>Неуверенно выполняет большинство упражнений, движения скованные,</w:t>
      </w:r>
      <w:r w:rsidR="00A45289" w:rsidRPr="00A45289">
        <w:rPr>
          <w:rFonts w:ascii="Times New Roman" w:hAnsi="Times New Roman"/>
          <w:sz w:val="24"/>
          <w:szCs w:val="24"/>
        </w:rPr>
        <w:t xml:space="preserve"> </w:t>
      </w:r>
      <w:r w:rsidRPr="00A45289">
        <w:rPr>
          <w:rFonts w:ascii="Times New Roman" w:hAnsi="Times New Roman"/>
          <w:sz w:val="24"/>
          <w:szCs w:val="24"/>
        </w:rPr>
        <w:t>координация движений низкая (в ходьбе, беге, лазании).</w:t>
      </w:r>
    </w:p>
    <w:p w:rsidR="000A6F15" w:rsidRPr="00A45289" w:rsidRDefault="000A6F15" w:rsidP="000A6F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289">
        <w:rPr>
          <w:rFonts w:ascii="Times New Roman" w:hAnsi="Times New Roman"/>
          <w:sz w:val="24"/>
          <w:szCs w:val="24"/>
        </w:rPr>
        <w:t>Затрудняется действовать по указанию воспитателя, согласовывать свои</w:t>
      </w:r>
      <w:r w:rsidR="00A45289">
        <w:rPr>
          <w:rFonts w:ascii="Times New Roman" w:hAnsi="Times New Roman"/>
          <w:sz w:val="24"/>
          <w:szCs w:val="24"/>
        </w:rPr>
        <w:t xml:space="preserve"> </w:t>
      </w:r>
      <w:r w:rsidRPr="00A45289">
        <w:rPr>
          <w:rFonts w:ascii="Times New Roman" w:hAnsi="Times New Roman"/>
          <w:sz w:val="24"/>
          <w:szCs w:val="24"/>
        </w:rPr>
        <w:t>движения с движениями других детей; отстает от общего темпа выполнения</w:t>
      </w:r>
      <w:r w:rsidR="00A45289">
        <w:rPr>
          <w:rFonts w:ascii="Times New Roman" w:hAnsi="Times New Roman"/>
          <w:sz w:val="24"/>
          <w:szCs w:val="24"/>
        </w:rPr>
        <w:t xml:space="preserve"> </w:t>
      </w:r>
      <w:r w:rsidRPr="00A45289">
        <w:rPr>
          <w:rFonts w:ascii="Times New Roman" w:hAnsi="Times New Roman"/>
          <w:sz w:val="24"/>
          <w:szCs w:val="24"/>
        </w:rPr>
        <w:t>упражнений.</w:t>
      </w:r>
    </w:p>
    <w:p w:rsidR="000A6F15" w:rsidRPr="00A45289" w:rsidRDefault="000A6F15" w:rsidP="000A6F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289">
        <w:rPr>
          <w:rFonts w:ascii="Times New Roman" w:hAnsi="Times New Roman"/>
          <w:sz w:val="24"/>
          <w:szCs w:val="24"/>
        </w:rPr>
        <w:t>Не испытывает интереса к физическим упражнениям, действиям с</w:t>
      </w:r>
      <w:r w:rsidR="00A45289">
        <w:rPr>
          <w:rFonts w:ascii="Times New Roman" w:hAnsi="Times New Roman"/>
          <w:sz w:val="24"/>
          <w:szCs w:val="24"/>
        </w:rPr>
        <w:t xml:space="preserve"> </w:t>
      </w:r>
      <w:r w:rsidRPr="00A45289">
        <w:rPr>
          <w:rFonts w:ascii="Times New Roman" w:hAnsi="Times New Roman"/>
          <w:sz w:val="24"/>
          <w:szCs w:val="24"/>
        </w:rPr>
        <w:t>физкультурными пособиями.</w:t>
      </w:r>
    </w:p>
    <w:p w:rsidR="000A6F15" w:rsidRPr="00A45289" w:rsidRDefault="000A6F15" w:rsidP="000A6F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289">
        <w:rPr>
          <w:rFonts w:ascii="Times New Roman" w:hAnsi="Times New Roman"/>
          <w:sz w:val="24"/>
          <w:szCs w:val="24"/>
        </w:rPr>
        <w:t>Незнаком или имеет ограниченные представления о правилах личной гигиены,</w:t>
      </w:r>
      <w:r w:rsidR="00A45289">
        <w:rPr>
          <w:rFonts w:ascii="Times New Roman" w:hAnsi="Times New Roman"/>
          <w:sz w:val="24"/>
          <w:szCs w:val="24"/>
        </w:rPr>
        <w:t xml:space="preserve"> </w:t>
      </w:r>
      <w:r w:rsidRPr="00A45289">
        <w:rPr>
          <w:rFonts w:ascii="Times New Roman" w:hAnsi="Times New Roman"/>
          <w:sz w:val="24"/>
          <w:szCs w:val="24"/>
        </w:rPr>
        <w:t>необходимости соблюдения режима дня, о здоровом образе жизни.</w:t>
      </w:r>
    </w:p>
    <w:p w:rsidR="000A6F15" w:rsidRPr="00201785" w:rsidRDefault="000A6F15" w:rsidP="000A6F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289">
        <w:rPr>
          <w:rFonts w:ascii="Times New Roman" w:hAnsi="Times New Roman"/>
          <w:sz w:val="24"/>
          <w:szCs w:val="24"/>
        </w:rPr>
        <w:t>Испытывает затруднения в самостоятельном выполнении процессов умывания,</w:t>
      </w:r>
      <w:r w:rsidR="00A45289">
        <w:rPr>
          <w:rFonts w:ascii="Times New Roman" w:hAnsi="Times New Roman"/>
          <w:sz w:val="24"/>
          <w:szCs w:val="24"/>
        </w:rPr>
        <w:t xml:space="preserve"> </w:t>
      </w:r>
      <w:r w:rsidRPr="00A45289">
        <w:rPr>
          <w:rFonts w:ascii="Times New Roman" w:hAnsi="Times New Roman"/>
          <w:sz w:val="24"/>
          <w:szCs w:val="24"/>
        </w:rPr>
        <w:t>питания, одевания, элементарного ухода за своим внешним видом, в использовании</w:t>
      </w:r>
      <w:r w:rsidR="00A45289">
        <w:rPr>
          <w:rFonts w:ascii="Times New Roman" w:hAnsi="Times New Roman"/>
          <w:sz w:val="24"/>
          <w:szCs w:val="24"/>
        </w:rPr>
        <w:t xml:space="preserve"> </w:t>
      </w:r>
      <w:r w:rsidRPr="00A45289">
        <w:rPr>
          <w:rFonts w:ascii="Times New Roman" w:hAnsi="Times New Roman"/>
          <w:sz w:val="24"/>
          <w:szCs w:val="24"/>
        </w:rPr>
        <w:t>носового платка, постоянно ждет помощи взрослого.</w:t>
      </w:r>
    </w:p>
    <w:p w:rsid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5289" w:rsidRDefault="00A45289" w:rsidP="00A4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7C">
        <w:rPr>
          <w:rFonts w:ascii="Times New Roman" w:hAnsi="Times New Roman" w:cs="Times New Roman"/>
          <w:b/>
          <w:sz w:val="28"/>
          <w:szCs w:val="28"/>
        </w:rPr>
        <w:t>2.2 Развернутое комплексно-тематическое планирование организованной образовательной деятельности.</w:t>
      </w:r>
    </w:p>
    <w:p w:rsid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5289" w:rsidRPr="00551C87" w:rsidRDefault="00A45289" w:rsidP="00A45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по физическому развитию  проводится 2 раза в  неделю</w:t>
      </w:r>
      <w:r w:rsidRPr="003B0F97">
        <w:rPr>
          <w:rFonts w:ascii="Times New Roman" w:hAnsi="Times New Roman"/>
          <w:sz w:val="24"/>
          <w:szCs w:val="24"/>
        </w:rPr>
        <w:t xml:space="preserve">. </w:t>
      </w:r>
      <w:r w:rsidRPr="00551C87">
        <w:rPr>
          <w:rFonts w:ascii="Times New Roman" w:hAnsi="Times New Roman" w:cs="Times New Roman"/>
          <w:sz w:val="24"/>
          <w:szCs w:val="24"/>
        </w:rPr>
        <w:t>К</w:t>
      </w:r>
      <w:r w:rsidRPr="00551C87">
        <w:rPr>
          <w:rFonts w:ascii="Times New Roman" w:eastAsia="Calibri" w:hAnsi="Times New Roman" w:cs="Times New Roman"/>
          <w:sz w:val="24"/>
          <w:szCs w:val="24"/>
        </w:rPr>
        <w:t>аждое второе занятие в неделю проводится аналогично предыдущему. Предлагаются лишь некоторые изменения в основных движениях. По своему усмотрению педагог может вносить дополнения в различные части занятия, в том числе и свои варианты подвижных игр.</w:t>
      </w:r>
    </w:p>
    <w:p w:rsidR="00A45289" w:rsidRPr="006A4823" w:rsidRDefault="00A45289" w:rsidP="00A45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97">
        <w:rPr>
          <w:rFonts w:ascii="Times New Roman" w:hAnsi="Times New Roman"/>
          <w:sz w:val="24"/>
          <w:szCs w:val="24"/>
        </w:rPr>
        <w:t>Длительность од</w:t>
      </w:r>
      <w:r>
        <w:rPr>
          <w:rFonts w:ascii="Times New Roman" w:hAnsi="Times New Roman"/>
          <w:sz w:val="24"/>
          <w:szCs w:val="24"/>
        </w:rPr>
        <w:t xml:space="preserve">ного занятия – 15 минут. </w:t>
      </w:r>
    </w:p>
    <w:p w:rsidR="00A45289" w:rsidRPr="003914E2" w:rsidRDefault="00A45289" w:rsidP="00A45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Всего  </w:t>
      </w:r>
      <w:r w:rsidRPr="00AB2E16">
        <w:rPr>
          <w:rFonts w:ascii="Times New Roman" w:hAnsi="Times New Roman"/>
          <w:sz w:val="24"/>
          <w:szCs w:val="24"/>
        </w:rPr>
        <w:t>76  з</w:t>
      </w:r>
      <w:r>
        <w:rPr>
          <w:rFonts w:ascii="Times New Roman" w:hAnsi="Times New Roman"/>
          <w:sz w:val="24"/>
          <w:szCs w:val="24"/>
        </w:rPr>
        <w:t>анятий</w:t>
      </w:r>
      <w:r w:rsidRPr="003B0F97">
        <w:rPr>
          <w:rFonts w:ascii="Times New Roman" w:hAnsi="Times New Roman"/>
          <w:sz w:val="24"/>
          <w:szCs w:val="24"/>
        </w:rPr>
        <w:t xml:space="preserve"> в год.</w:t>
      </w:r>
    </w:p>
    <w:p w:rsidR="000A6F15" w:rsidRPr="00201785" w:rsidRDefault="00A45289" w:rsidP="00201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97">
        <w:rPr>
          <w:rFonts w:ascii="Times New Roman" w:hAnsi="Times New Roman"/>
          <w:sz w:val="24"/>
          <w:szCs w:val="24"/>
        </w:rPr>
        <w:t xml:space="preserve">Образовательный мониторинг  проводится </w:t>
      </w:r>
      <w:r>
        <w:rPr>
          <w:rFonts w:ascii="Times New Roman" w:hAnsi="Times New Roman"/>
          <w:sz w:val="24"/>
          <w:szCs w:val="24"/>
        </w:rPr>
        <w:t>2 раза в год: вводный (окт</w:t>
      </w:r>
      <w:r w:rsidRPr="003B0F97">
        <w:rPr>
          <w:rFonts w:ascii="Times New Roman" w:hAnsi="Times New Roman"/>
          <w:sz w:val="24"/>
          <w:szCs w:val="24"/>
        </w:rPr>
        <w:t>ябрь),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F97">
        <w:rPr>
          <w:rFonts w:ascii="Times New Roman" w:hAnsi="Times New Roman"/>
          <w:sz w:val="24"/>
          <w:szCs w:val="24"/>
        </w:rPr>
        <w:t>итоговый  (май).</w:t>
      </w:r>
    </w:p>
    <w:p w:rsid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31799E">
        <w:rPr>
          <w:rFonts w:ascii="Times New Roman" w:eastAsia="Calibri" w:hAnsi="Times New Roman" w:cs="Times New Roman"/>
          <w:b/>
        </w:rPr>
        <w:t>Карточка № 1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2208"/>
        <w:gridCol w:w="1772"/>
        <w:gridCol w:w="1465"/>
        <w:gridCol w:w="1827"/>
        <w:gridCol w:w="10"/>
        <w:gridCol w:w="1942"/>
        <w:gridCol w:w="1843"/>
        <w:gridCol w:w="1418"/>
        <w:gridCol w:w="1134"/>
      </w:tblGrid>
      <w:tr w:rsidR="002F264F" w:rsidRPr="0031799E" w:rsidTr="002F264F">
        <w:trPr>
          <w:cantSplit/>
          <w:trHeight w:val="679"/>
        </w:trPr>
        <w:tc>
          <w:tcPr>
            <w:tcW w:w="1833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2208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1772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1465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1827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1952" w:type="dxa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1843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1418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1134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493"/>
        </w:trPr>
        <w:tc>
          <w:tcPr>
            <w:tcW w:w="15452" w:type="dxa"/>
            <w:gridSpan w:val="10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</w:tr>
      <w:tr w:rsidR="002F264F" w:rsidRPr="0031799E" w:rsidTr="0073554B">
        <w:trPr>
          <w:cantSplit/>
          <w:trHeight w:val="1128"/>
        </w:trPr>
        <w:tc>
          <w:tcPr>
            <w:tcW w:w="1833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8" w:type="dxa"/>
          </w:tcPr>
          <w:p w:rsidR="002F264F" w:rsidRPr="0031799E" w:rsidRDefault="002F264F" w:rsidP="002F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Ходьба стайкой за инструктором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2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5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Без предметов</w:t>
            </w:r>
          </w:p>
        </w:tc>
        <w:tc>
          <w:tcPr>
            <w:tcW w:w="1837" w:type="dxa"/>
            <w:gridSpan w:val="2"/>
            <w:vAlign w:val="center"/>
          </w:tcPr>
          <w:p w:rsidR="002F264F" w:rsidRPr="0031799E" w:rsidRDefault="002F264F" w:rsidP="002F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Ходьба между двумя линиями (расстояние 25 см)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2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Прыжки на всей ступне с подниманием на носки (пружинка)</w:t>
            </w:r>
          </w:p>
        </w:tc>
        <w:tc>
          <w:tcPr>
            <w:tcW w:w="1843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«Беги ко мне»</w:t>
            </w:r>
          </w:p>
        </w:tc>
      </w:tr>
      <w:tr w:rsidR="002F264F" w:rsidRPr="0031799E" w:rsidTr="002F264F">
        <w:trPr>
          <w:cantSplit/>
          <w:trHeight w:val="299"/>
        </w:trPr>
        <w:tc>
          <w:tcPr>
            <w:tcW w:w="15452" w:type="dxa"/>
            <w:gridSpan w:val="10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 xml:space="preserve"> Ходьба стайкой за мишкой</w:t>
            </w:r>
          </w:p>
        </w:tc>
      </w:tr>
    </w:tbl>
    <w:p w:rsidR="002F264F" w:rsidRPr="0031799E" w:rsidRDefault="002F264F" w:rsidP="002F264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2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2208"/>
        <w:gridCol w:w="1772"/>
        <w:gridCol w:w="1465"/>
        <w:gridCol w:w="1788"/>
        <w:gridCol w:w="39"/>
        <w:gridCol w:w="1755"/>
        <w:gridCol w:w="18"/>
        <w:gridCol w:w="1750"/>
        <w:gridCol w:w="62"/>
        <w:gridCol w:w="1344"/>
        <w:gridCol w:w="109"/>
        <w:gridCol w:w="1309"/>
      </w:tblGrid>
      <w:tr w:rsidR="002F264F" w:rsidRPr="0031799E" w:rsidTr="002F264F">
        <w:trPr>
          <w:cantSplit/>
          <w:trHeight w:val="748"/>
        </w:trPr>
        <w:tc>
          <w:tcPr>
            <w:tcW w:w="1833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2208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1772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1465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1827" w:type="dxa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1755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1768" w:type="dxa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1515" w:type="dxa"/>
            <w:gridSpan w:val="3"/>
            <w:vAlign w:val="center"/>
          </w:tcPr>
          <w:p w:rsidR="002F264F" w:rsidRPr="0031799E" w:rsidRDefault="002F264F" w:rsidP="002F264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 ползание</w:t>
            </w:r>
          </w:p>
        </w:tc>
        <w:tc>
          <w:tcPr>
            <w:tcW w:w="1309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771"/>
        </w:trPr>
        <w:tc>
          <w:tcPr>
            <w:tcW w:w="15452" w:type="dxa"/>
            <w:gridSpan w:val="13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</w:tr>
      <w:tr w:rsidR="002F264F" w:rsidRPr="0031799E" w:rsidTr="002F264F">
        <w:trPr>
          <w:cantSplit/>
          <w:trHeight w:val="1102"/>
        </w:trPr>
        <w:tc>
          <w:tcPr>
            <w:tcW w:w="1833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8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Ходьба парами в стайке за инструктором</w:t>
            </w:r>
          </w:p>
        </w:tc>
        <w:tc>
          <w:tcPr>
            <w:tcW w:w="1772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Бег парами в стайке за инструктором</w:t>
            </w:r>
          </w:p>
        </w:tc>
        <w:tc>
          <w:tcPr>
            <w:tcW w:w="1465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Без предметов</w:t>
            </w:r>
          </w:p>
        </w:tc>
        <w:tc>
          <w:tcPr>
            <w:tcW w:w="1788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2F264F" w:rsidRPr="0073554B" w:rsidRDefault="002F264F" w:rsidP="0073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Прыжки на всей ступне с работой рук (пружинка)</w:t>
            </w:r>
          </w:p>
        </w:tc>
        <w:tc>
          <w:tcPr>
            <w:tcW w:w="1812" w:type="dxa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4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2F264F" w:rsidRPr="0031799E" w:rsidRDefault="002F264F" w:rsidP="002F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Догони меня»</w:t>
            </w:r>
          </w:p>
        </w:tc>
      </w:tr>
      <w:tr w:rsidR="002F264F" w:rsidRPr="0031799E" w:rsidTr="002F264F">
        <w:trPr>
          <w:cantSplit/>
          <w:trHeight w:val="268"/>
        </w:trPr>
        <w:tc>
          <w:tcPr>
            <w:tcW w:w="15452" w:type="dxa"/>
            <w:gridSpan w:val="13"/>
            <w:tcBorders>
              <w:bottom w:val="single" w:sz="4" w:space="0" w:color="auto"/>
            </w:tcBorders>
          </w:tcPr>
          <w:p w:rsidR="002F264F" w:rsidRPr="0031799E" w:rsidRDefault="002F264F" w:rsidP="002F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Заключительная часть:   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Игровое задание «Найдем птичку».</w:t>
            </w:r>
          </w:p>
        </w:tc>
      </w:tr>
    </w:tbl>
    <w:p w:rsidR="002F264F" w:rsidRPr="0031799E" w:rsidRDefault="002F264F" w:rsidP="0020178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3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65"/>
        <w:gridCol w:w="2208"/>
        <w:gridCol w:w="2273"/>
        <w:gridCol w:w="964"/>
        <w:gridCol w:w="1827"/>
        <w:gridCol w:w="1755"/>
        <w:gridCol w:w="1693"/>
        <w:gridCol w:w="75"/>
        <w:gridCol w:w="1363"/>
        <w:gridCol w:w="1418"/>
      </w:tblGrid>
      <w:tr w:rsidR="002F264F" w:rsidRPr="0031799E" w:rsidTr="002F264F">
        <w:trPr>
          <w:cantSplit/>
          <w:trHeight w:val="645"/>
        </w:trPr>
        <w:tc>
          <w:tcPr>
            <w:tcW w:w="1669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2273" w:type="dxa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2273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964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1827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1755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1768" w:type="dxa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 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1363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 ползание</w:t>
            </w:r>
          </w:p>
        </w:tc>
        <w:tc>
          <w:tcPr>
            <w:tcW w:w="1418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607"/>
        </w:trPr>
        <w:tc>
          <w:tcPr>
            <w:tcW w:w="15310" w:type="dxa"/>
            <w:gridSpan w:val="11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</w:tr>
      <w:tr w:rsidR="002F264F" w:rsidRPr="0031799E" w:rsidTr="002F264F">
        <w:trPr>
          <w:cantSplit/>
          <w:trHeight w:val="1055"/>
        </w:trPr>
        <w:tc>
          <w:tcPr>
            <w:tcW w:w="1734" w:type="dxa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8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упражнение «Во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softHyphen/>
              <w:t>рона!»</w:t>
            </w:r>
          </w:p>
        </w:tc>
        <w:tc>
          <w:tcPr>
            <w:tcW w:w="2273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</w:tcPr>
          <w:p w:rsidR="002F264F" w:rsidRPr="0031799E" w:rsidRDefault="002F264F" w:rsidP="002F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с мячом.</w:t>
            </w:r>
          </w:p>
        </w:tc>
        <w:tc>
          <w:tcPr>
            <w:tcW w:w="1827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</w:tcPr>
          <w:p w:rsidR="002F264F" w:rsidRPr="00CD5887" w:rsidRDefault="002F264F" w:rsidP="002F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 xml:space="preserve">1.Прокатывание мячей. 2.«Прокати и догони». </w:t>
            </w:r>
          </w:p>
        </w:tc>
        <w:tc>
          <w:tcPr>
            <w:tcW w:w="1438" w:type="dxa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«Кот и воробышки».</w:t>
            </w:r>
          </w:p>
        </w:tc>
      </w:tr>
      <w:tr w:rsidR="002F264F" w:rsidRPr="0031799E" w:rsidTr="002F264F">
        <w:trPr>
          <w:cantSplit/>
          <w:trHeight w:val="365"/>
        </w:trPr>
        <w:tc>
          <w:tcPr>
            <w:tcW w:w="15310" w:type="dxa"/>
            <w:gridSpan w:val="11"/>
          </w:tcPr>
          <w:p w:rsidR="002F264F" w:rsidRPr="00CD5887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 xml:space="preserve"> Ходьба в колонне по одному</w:t>
            </w: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4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1"/>
        <w:gridCol w:w="20"/>
        <w:gridCol w:w="2138"/>
        <w:gridCol w:w="69"/>
        <w:gridCol w:w="1916"/>
        <w:gridCol w:w="1320"/>
        <w:gridCol w:w="1788"/>
        <w:gridCol w:w="39"/>
        <w:gridCol w:w="1755"/>
        <w:gridCol w:w="43"/>
        <w:gridCol w:w="1150"/>
        <w:gridCol w:w="2127"/>
        <w:gridCol w:w="1134"/>
      </w:tblGrid>
      <w:tr w:rsidR="002F264F" w:rsidRPr="0031799E" w:rsidTr="0073554B">
        <w:trPr>
          <w:cantSplit/>
          <w:trHeight w:val="657"/>
        </w:trPr>
        <w:tc>
          <w:tcPr>
            <w:tcW w:w="1831" w:type="dxa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2207" w:type="dxa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1916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1320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1827" w:type="dxa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1755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1193" w:type="dxa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 Ловля</w:t>
            </w:r>
          </w:p>
        </w:tc>
        <w:tc>
          <w:tcPr>
            <w:tcW w:w="2127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 ползание</w:t>
            </w:r>
          </w:p>
        </w:tc>
        <w:tc>
          <w:tcPr>
            <w:tcW w:w="1134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649"/>
        </w:trPr>
        <w:tc>
          <w:tcPr>
            <w:tcW w:w="15310" w:type="dxa"/>
            <w:gridSpan w:val="13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Развивать ориентировку в пространстве; умение действовать по сигналу; группироваться при лазании под шнур.</w:t>
            </w:r>
          </w:p>
        </w:tc>
      </w:tr>
      <w:tr w:rsidR="002F264F" w:rsidRPr="0031799E" w:rsidTr="0073554B">
        <w:trPr>
          <w:cantSplit/>
          <w:trHeight w:val="1322"/>
        </w:trPr>
        <w:tc>
          <w:tcPr>
            <w:tcW w:w="1811" w:type="dxa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8" w:type="dxa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Ходьба по кругу с поворотом по сигналу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Бег по кругу</w:t>
            </w:r>
          </w:p>
        </w:tc>
        <w:tc>
          <w:tcPr>
            <w:tcW w:w="1320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с кубиками</w:t>
            </w: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88" w:type="dxa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  <w:gridSpan w:val="3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0" w:type="dxa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Ползание с опорой на ладони и колени под шнур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«Доползи до погремушки»</w:t>
            </w:r>
          </w:p>
        </w:tc>
        <w:tc>
          <w:tcPr>
            <w:tcW w:w="1134" w:type="dxa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Быстр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о в домик</w:t>
            </w:r>
          </w:p>
        </w:tc>
      </w:tr>
      <w:tr w:rsidR="002F264F" w:rsidRPr="0031799E" w:rsidTr="002F264F">
        <w:trPr>
          <w:cantSplit/>
          <w:trHeight w:val="273"/>
        </w:trPr>
        <w:tc>
          <w:tcPr>
            <w:tcW w:w="15310" w:type="dxa"/>
            <w:gridSpan w:val="13"/>
          </w:tcPr>
          <w:p w:rsidR="002F264F" w:rsidRPr="0031799E" w:rsidRDefault="002F264F" w:rsidP="002F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Заключительная часть: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Игра «Найдем жучка».</w:t>
            </w:r>
          </w:p>
        </w:tc>
      </w:tr>
    </w:tbl>
    <w:p w:rsidR="002F264F" w:rsidRPr="0031799E" w:rsidRDefault="002F264F" w:rsidP="002F26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31799E">
        <w:rPr>
          <w:rFonts w:ascii="Times New Roman" w:eastAsia="Calibri" w:hAnsi="Times New Roman" w:cs="Times New Roman"/>
          <w:b/>
        </w:rPr>
        <w:t>Карточка № 5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3"/>
        <w:gridCol w:w="1843"/>
        <w:gridCol w:w="26"/>
        <w:gridCol w:w="2343"/>
        <w:gridCol w:w="1053"/>
        <w:gridCol w:w="1843"/>
        <w:gridCol w:w="1846"/>
        <w:gridCol w:w="1577"/>
        <w:gridCol w:w="1579"/>
        <w:gridCol w:w="1455"/>
      </w:tblGrid>
      <w:tr w:rsidR="002F264F" w:rsidRPr="0031799E" w:rsidTr="002F264F">
        <w:trPr>
          <w:cantSplit/>
          <w:trHeight w:val="590"/>
        </w:trPr>
        <w:tc>
          <w:tcPr>
            <w:tcW w:w="1603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1843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2369" w:type="dxa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1053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1843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1846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1577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1579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Лазание ползание </w:t>
            </w:r>
          </w:p>
        </w:tc>
        <w:tc>
          <w:tcPr>
            <w:tcW w:w="1455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ind w:left="366" w:hanging="366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260"/>
        </w:trPr>
        <w:tc>
          <w:tcPr>
            <w:tcW w:w="15168" w:type="dxa"/>
            <w:gridSpan w:val="10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Упражнять в сохранении равновесия при ходьбе на ограни</w:t>
            </w:r>
            <w:r w:rsidRPr="0031799E">
              <w:rPr>
                <w:rFonts w:ascii="Times New Roman" w:hAnsi="Times New Roman" w:cs="Times New Roman"/>
              </w:rPr>
              <w:softHyphen/>
              <w:t>ченной площади опоры: развивать умение приземляться на полусогну</w:t>
            </w:r>
            <w:r w:rsidRPr="0031799E">
              <w:rPr>
                <w:rFonts w:ascii="Times New Roman" w:hAnsi="Times New Roman" w:cs="Times New Roman"/>
              </w:rPr>
              <w:softHyphen/>
              <w:t>тые ноги в прыжках.</w:t>
            </w:r>
          </w:p>
        </w:tc>
      </w:tr>
      <w:tr w:rsidR="002F264F" w:rsidRPr="0031799E" w:rsidTr="0073554B">
        <w:trPr>
          <w:cantSplit/>
          <w:trHeight w:val="874"/>
        </w:trPr>
        <w:tc>
          <w:tcPr>
            <w:tcW w:w="1603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 колонне по одному</w:t>
            </w:r>
          </w:p>
        </w:tc>
        <w:tc>
          <w:tcPr>
            <w:tcW w:w="2343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, бег в колонне по одному и врассыпную</w:t>
            </w:r>
          </w:p>
        </w:tc>
        <w:tc>
          <w:tcPr>
            <w:tcW w:w="1053" w:type="dxa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 xml:space="preserve">ОРУ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1843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Равновесие «Пойдем по мостику».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Прыжки.</w:t>
            </w:r>
          </w:p>
        </w:tc>
        <w:tc>
          <w:tcPr>
            <w:tcW w:w="1577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9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«Догони мяч»</w:t>
            </w:r>
          </w:p>
        </w:tc>
      </w:tr>
      <w:tr w:rsidR="002F264F" w:rsidRPr="0031799E" w:rsidTr="002F264F">
        <w:trPr>
          <w:cantSplit/>
          <w:trHeight w:val="379"/>
        </w:trPr>
        <w:tc>
          <w:tcPr>
            <w:tcW w:w="15168" w:type="dxa"/>
            <w:gridSpan w:val="10"/>
          </w:tcPr>
          <w:p w:rsidR="002F264F" w:rsidRPr="0031799E" w:rsidRDefault="002F264F" w:rsidP="002F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Ходьба в колонне по одному с мячом в руках</w:t>
            </w: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6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43"/>
        <w:gridCol w:w="2409"/>
        <w:gridCol w:w="1418"/>
        <w:gridCol w:w="1417"/>
        <w:gridCol w:w="1985"/>
        <w:gridCol w:w="1559"/>
        <w:gridCol w:w="1418"/>
        <w:gridCol w:w="1701"/>
      </w:tblGrid>
      <w:tr w:rsidR="002F264F" w:rsidRPr="0031799E" w:rsidTr="002F264F">
        <w:trPr>
          <w:cantSplit/>
          <w:trHeight w:val="545"/>
        </w:trPr>
        <w:tc>
          <w:tcPr>
            <w:tcW w:w="1418" w:type="dxa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1843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2409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1418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1417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1985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1559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1418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Лазание ползание </w:t>
            </w:r>
          </w:p>
        </w:tc>
        <w:tc>
          <w:tcPr>
            <w:tcW w:w="1701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545"/>
        </w:trPr>
        <w:tc>
          <w:tcPr>
            <w:tcW w:w="15168" w:type="dxa"/>
            <w:gridSpan w:val="9"/>
          </w:tcPr>
          <w:p w:rsidR="002F264F" w:rsidRPr="0031799E" w:rsidRDefault="002F264F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 </w:t>
            </w:r>
            <w:r w:rsidRPr="0031799E">
              <w:rPr>
                <w:rFonts w:ascii="Times New Roman" w:hAnsi="Times New Roman" w:cs="Times New Roman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</w:tr>
      <w:tr w:rsidR="002F264F" w:rsidRPr="0031799E" w:rsidTr="0073554B">
        <w:trPr>
          <w:cantSplit/>
          <w:trHeight w:val="736"/>
        </w:trPr>
        <w:tc>
          <w:tcPr>
            <w:tcW w:w="1418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 колонне по одному</w:t>
            </w:r>
          </w:p>
        </w:tc>
        <w:tc>
          <w:tcPr>
            <w:tcW w:w="2409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, бег в колонне по одному и врассыпную</w:t>
            </w:r>
          </w:p>
        </w:tc>
        <w:tc>
          <w:tcPr>
            <w:tcW w:w="1418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 xml:space="preserve">ОРУ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1417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1.Прыжки из обруча в обруч.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«Прокати мяч».</w:t>
            </w:r>
          </w:p>
        </w:tc>
        <w:tc>
          <w:tcPr>
            <w:tcW w:w="1418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«Ловкий шофер»</w:t>
            </w:r>
          </w:p>
        </w:tc>
      </w:tr>
      <w:tr w:rsidR="002F264F" w:rsidRPr="0031799E" w:rsidTr="002F264F">
        <w:trPr>
          <w:cantSplit/>
          <w:trHeight w:val="339"/>
        </w:trPr>
        <w:tc>
          <w:tcPr>
            <w:tcW w:w="15168" w:type="dxa"/>
            <w:gridSpan w:val="9"/>
          </w:tcPr>
          <w:p w:rsidR="002F264F" w:rsidRPr="0031799E" w:rsidRDefault="002F264F" w:rsidP="002F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Игровое задание «Машины поехали в гараж».</w:t>
            </w:r>
          </w:p>
        </w:tc>
      </w:tr>
    </w:tbl>
    <w:p w:rsidR="002F264F" w:rsidRPr="0031799E" w:rsidRDefault="002F264F" w:rsidP="002F264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7</w:t>
      </w:r>
    </w:p>
    <w:tbl>
      <w:tblPr>
        <w:tblW w:w="153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2842"/>
        <w:gridCol w:w="1269"/>
        <w:gridCol w:w="1627"/>
        <w:gridCol w:w="1633"/>
        <w:gridCol w:w="1843"/>
        <w:gridCol w:w="1526"/>
        <w:gridCol w:w="1306"/>
      </w:tblGrid>
      <w:tr w:rsidR="002F264F" w:rsidRPr="0031799E" w:rsidTr="0073554B">
        <w:trPr>
          <w:cantSplit/>
          <w:trHeight w:val="577"/>
        </w:trPr>
        <w:tc>
          <w:tcPr>
            <w:tcW w:w="1560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1701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2842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1269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1627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1633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1843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1526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Лазание ползание </w:t>
            </w:r>
          </w:p>
        </w:tc>
        <w:tc>
          <w:tcPr>
            <w:tcW w:w="1306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577"/>
        </w:trPr>
        <w:tc>
          <w:tcPr>
            <w:tcW w:w="15307" w:type="dxa"/>
            <w:gridSpan w:val="9"/>
          </w:tcPr>
          <w:p w:rsidR="002F264F" w:rsidRPr="0031799E" w:rsidRDefault="002F264F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</w:tr>
      <w:tr w:rsidR="002F264F" w:rsidRPr="0031799E" w:rsidTr="0073554B">
        <w:trPr>
          <w:cantSplit/>
          <w:trHeight w:val="1959"/>
        </w:trPr>
        <w:tc>
          <w:tcPr>
            <w:tcW w:w="1560" w:type="dxa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 колонне по одному, врассыпную, по всему залу.</w:t>
            </w:r>
          </w:p>
        </w:tc>
        <w:tc>
          <w:tcPr>
            <w:tcW w:w="2842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 сигналу педагога: «Стрекозы» — бег, помахивая руками, как «кры</w:t>
            </w:r>
            <w:r w:rsidRPr="0031799E">
              <w:rPr>
                <w:rFonts w:ascii="Times New Roman" w:hAnsi="Times New Roman" w:cs="Times New Roman"/>
              </w:rPr>
              <w:softHyphen/>
              <w:t>лышками»; переход на обычную ходьбу. На следующий сигнал: «Куз</w:t>
            </w:r>
            <w:r w:rsidRPr="0031799E">
              <w:rPr>
                <w:rFonts w:ascii="Times New Roman" w:hAnsi="Times New Roman" w:cs="Times New Roman"/>
              </w:rPr>
              <w:softHyphen/>
              <w:t>нечики» — прыжки на двух ногах — «кто выше».</w:t>
            </w:r>
          </w:p>
        </w:tc>
        <w:tc>
          <w:tcPr>
            <w:tcW w:w="1269" w:type="dxa"/>
          </w:tcPr>
          <w:p w:rsidR="002F264F" w:rsidRPr="0031799E" w:rsidRDefault="002F264F" w:rsidP="002F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 xml:space="preserve"> мячом</w:t>
            </w:r>
          </w:p>
        </w:tc>
        <w:tc>
          <w:tcPr>
            <w:tcW w:w="1627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.Игровое упражнение «Быстрый мяч».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26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Игровое упражнение «Проползи — не задень».</w:t>
            </w:r>
          </w:p>
        </w:tc>
        <w:tc>
          <w:tcPr>
            <w:tcW w:w="1306" w:type="dxa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«Зайка серый умывается».</w:t>
            </w:r>
          </w:p>
        </w:tc>
      </w:tr>
      <w:tr w:rsidR="002F264F" w:rsidRPr="0031799E" w:rsidTr="002F264F">
        <w:trPr>
          <w:cantSplit/>
          <w:trHeight w:val="353"/>
        </w:trPr>
        <w:tc>
          <w:tcPr>
            <w:tcW w:w="15307" w:type="dxa"/>
            <w:gridSpan w:val="9"/>
          </w:tcPr>
          <w:p w:rsidR="002F264F" w:rsidRPr="0031799E" w:rsidRDefault="002F264F" w:rsidP="002F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Игра «Найдем зайку».</w:t>
            </w: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8</w:t>
      </w:r>
    </w:p>
    <w:tbl>
      <w:tblPr>
        <w:tblW w:w="15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2"/>
        <w:gridCol w:w="2409"/>
        <w:gridCol w:w="1134"/>
        <w:gridCol w:w="1701"/>
        <w:gridCol w:w="1276"/>
        <w:gridCol w:w="2126"/>
        <w:gridCol w:w="142"/>
        <w:gridCol w:w="2126"/>
        <w:gridCol w:w="1892"/>
      </w:tblGrid>
      <w:tr w:rsidR="002F264F" w:rsidRPr="0031799E" w:rsidTr="007633FB">
        <w:trPr>
          <w:cantSplit/>
          <w:trHeight w:val="630"/>
        </w:trPr>
        <w:tc>
          <w:tcPr>
            <w:tcW w:w="2269" w:type="dxa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2409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1134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1701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1276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2268" w:type="dxa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2126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Лазание ползание </w:t>
            </w:r>
          </w:p>
        </w:tc>
        <w:tc>
          <w:tcPr>
            <w:tcW w:w="1892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847"/>
        </w:trPr>
        <w:tc>
          <w:tcPr>
            <w:tcW w:w="15075" w:type="dxa"/>
            <w:gridSpan w:val="10"/>
            <w:vAlign w:val="center"/>
          </w:tcPr>
          <w:p w:rsidR="002F264F" w:rsidRPr="0031799E" w:rsidRDefault="002F264F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Упражнять детей в ходьбе и беге по кругу, с поворотом в дру</w:t>
            </w:r>
            <w:r w:rsidRPr="0031799E">
              <w:rPr>
                <w:rFonts w:ascii="Times New Roman" w:hAnsi="Times New Roman" w:cs="Times New Roman"/>
              </w:rPr>
              <w:softHyphen/>
              <w:t>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</w:tr>
      <w:tr w:rsidR="002F264F" w:rsidRPr="0031799E" w:rsidTr="007633FB">
        <w:trPr>
          <w:cantSplit/>
          <w:trHeight w:val="630"/>
        </w:trPr>
        <w:tc>
          <w:tcPr>
            <w:tcW w:w="2127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Ходьба в колонне по одному по кругу, с поворотом в дру</w:t>
            </w:r>
            <w:r w:rsidRPr="0031799E">
              <w:rPr>
                <w:rFonts w:ascii="Times New Roman" w:hAnsi="Times New Roman" w:cs="Times New Roman"/>
              </w:rPr>
              <w:softHyphen/>
              <w:t>гую сторону по сигналу воспитателя</w:t>
            </w:r>
          </w:p>
        </w:tc>
        <w:tc>
          <w:tcPr>
            <w:tcW w:w="2551" w:type="dxa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бег по кругу также с поворотом. Ходьба и бег проводятся в чередовании, темп упражнения умеренный.</w:t>
            </w:r>
          </w:p>
        </w:tc>
        <w:tc>
          <w:tcPr>
            <w:tcW w:w="1134" w:type="dxa"/>
            <w:vAlign w:val="center"/>
          </w:tcPr>
          <w:p w:rsidR="002F264F" w:rsidRPr="0031799E" w:rsidRDefault="007633FB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кубиками</w:t>
            </w:r>
          </w:p>
        </w:tc>
        <w:tc>
          <w:tcPr>
            <w:tcW w:w="1701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Равновесие «Пробеги — не задень»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Ползание </w:t>
            </w:r>
            <w:r w:rsidRPr="0031799E">
              <w:rPr>
                <w:rFonts w:ascii="Times New Roman" w:hAnsi="Times New Roman" w:cs="Times New Roman"/>
              </w:rPr>
              <w:t>«Крокодильчики»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2" w:type="dxa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«Кот и воробышки»</w:t>
            </w:r>
          </w:p>
        </w:tc>
      </w:tr>
      <w:tr w:rsidR="002F264F" w:rsidRPr="0031799E" w:rsidTr="002F264F">
        <w:trPr>
          <w:cantSplit/>
          <w:trHeight w:val="384"/>
        </w:trPr>
        <w:tc>
          <w:tcPr>
            <w:tcW w:w="15075" w:type="dxa"/>
            <w:gridSpan w:val="10"/>
            <w:vAlign w:val="center"/>
          </w:tcPr>
          <w:p w:rsidR="002F264F" w:rsidRPr="00390CD3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Ходьба в колонне по одному за самым ловким «котом».</w:t>
            </w:r>
          </w:p>
        </w:tc>
      </w:tr>
    </w:tbl>
    <w:p w:rsidR="002F264F" w:rsidRPr="0031799E" w:rsidRDefault="002F264F" w:rsidP="002F264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31799E">
        <w:rPr>
          <w:rFonts w:ascii="Times New Roman" w:eastAsia="Calibri" w:hAnsi="Times New Roman" w:cs="Times New Roman"/>
          <w:b/>
        </w:rPr>
        <w:t>Карточка № 9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483"/>
        <w:gridCol w:w="1664"/>
        <w:gridCol w:w="654"/>
        <w:gridCol w:w="1790"/>
        <w:gridCol w:w="1739"/>
        <w:gridCol w:w="2021"/>
        <w:gridCol w:w="1113"/>
        <w:gridCol w:w="1262"/>
      </w:tblGrid>
      <w:tr w:rsidR="002F264F" w:rsidRPr="0031799E" w:rsidTr="00A46A8D">
        <w:trPr>
          <w:cantSplit/>
          <w:trHeight w:hRule="exact" w:val="658"/>
        </w:trPr>
        <w:tc>
          <w:tcPr>
            <w:tcW w:w="75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82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55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21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59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580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74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 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37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 Ползание</w:t>
            </w:r>
          </w:p>
        </w:tc>
        <w:tc>
          <w:tcPr>
            <w:tcW w:w="42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hRule="exact" w:val="507"/>
        </w:trPr>
        <w:tc>
          <w:tcPr>
            <w:tcW w:w="5000" w:type="pct"/>
            <w:gridSpan w:val="9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  <w:r w:rsidR="00A46A8D">
              <w:rPr>
                <w:rFonts w:ascii="Times New Roman" w:eastAsia="Calibri" w:hAnsi="Times New Roman" w:cs="Times New Roman"/>
              </w:rPr>
              <w:t>учить переходить с ходьбы на бег и обратно по сигналу, упражнять в ходьбе в колонне по одному, в сохранении устойчивого равновесия, в мягком приземлении при прыжках.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F264F" w:rsidRPr="0031799E" w:rsidTr="007633FB">
        <w:trPr>
          <w:cantSplit/>
          <w:trHeight w:val="1162"/>
        </w:trPr>
        <w:tc>
          <w:tcPr>
            <w:tcW w:w="756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pct"/>
          </w:tcPr>
          <w:p w:rsidR="002F264F" w:rsidRPr="00A46A8D" w:rsidRDefault="00A14AF1" w:rsidP="00A14A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6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6A8D" w:rsidRPr="00A46A8D">
              <w:rPr>
                <w:rFonts w:ascii="Times New Roman" w:hAnsi="Times New Roman" w:cs="Times New Roman"/>
                <w:bCs/>
              </w:rPr>
              <w:t>Ходьба по кругу</w:t>
            </w:r>
            <w:r w:rsidR="00A46A8D">
              <w:rPr>
                <w:rFonts w:ascii="Times New Roman" w:hAnsi="Times New Roman" w:cs="Times New Roman"/>
                <w:bCs/>
              </w:rPr>
              <w:t xml:space="preserve"> друг за другом с переходом на бег и наоборот</w:t>
            </w:r>
          </w:p>
        </w:tc>
        <w:tc>
          <w:tcPr>
            <w:tcW w:w="55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textDirection w:val="btLr"/>
          </w:tcPr>
          <w:p w:rsidR="002F264F" w:rsidRPr="0031799E" w:rsidRDefault="007633FB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предметов</w:t>
            </w:r>
          </w:p>
        </w:tc>
        <w:tc>
          <w:tcPr>
            <w:tcW w:w="597" w:type="pct"/>
          </w:tcPr>
          <w:p w:rsidR="002F264F" w:rsidRPr="007633FB" w:rsidRDefault="00A14AF1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33FB">
              <w:rPr>
                <w:rFonts w:ascii="Times New Roman" w:hAnsi="Times New Roman" w:cs="Times New Roman"/>
                <w:b/>
                <w:bCs/>
              </w:rPr>
              <w:t>.</w:t>
            </w:r>
            <w:r w:rsidRPr="007633FB">
              <w:rPr>
                <w:rFonts w:ascii="Times New Roman" w:hAnsi="Times New Roman" w:cs="Times New Roman"/>
              </w:rPr>
              <w:t>Ходьба по гимнастической скамейке, руки на поясе</w:t>
            </w:r>
          </w:p>
        </w:tc>
        <w:tc>
          <w:tcPr>
            <w:tcW w:w="580" w:type="pct"/>
          </w:tcPr>
          <w:p w:rsidR="002F264F" w:rsidRPr="007633FB" w:rsidRDefault="00A14AF1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33FB">
              <w:rPr>
                <w:rFonts w:ascii="Times New Roman" w:hAnsi="Times New Roman" w:cs="Times New Roman"/>
              </w:rPr>
              <w:t>Прыжки с места через 2 линии (расстояние 25-30 см).</w:t>
            </w:r>
          </w:p>
        </w:tc>
        <w:tc>
          <w:tcPr>
            <w:tcW w:w="674" w:type="pct"/>
          </w:tcPr>
          <w:p w:rsidR="002F264F" w:rsidRPr="007633FB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33F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71" w:type="pct"/>
          </w:tcPr>
          <w:p w:rsidR="002F264F" w:rsidRPr="007633FB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pct"/>
            <w:textDirection w:val="btLr"/>
          </w:tcPr>
          <w:p w:rsidR="007633FB" w:rsidRPr="007633FB" w:rsidRDefault="007633FB" w:rsidP="007633FB">
            <w:pPr>
              <w:pStyle w:val="Default"/>
              <w:rPr>
                <w:sz w:val="22"/>
                <w:szCs w:val="22"/>
              </w:rPr>
            </w:pPr>
            <w:r w:rsidRPr="007633FB">
              <w:rPr>
                <w:sz w:val="22"/>
                <w:szCs w:val="22"/>
              </w:rPr>
              <w:t xml:space="preserve">«Мыши в кладовой» </w:t>
            </w:r>
          </w:p>
          <w:p w:rsidR="002F264F" w:rsidRPr="007633FB" w:rsidRDefault="002F264F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73554B">
        <w:trPr>
          <w:cantSplit/>
          <w:trHeight w:val="281"/>
        </w:trPr>
        <w:tc>
          <w:tcPr>
            <w:tcW w:w="5000" w:type="pct"/>
            <w:gridSpan w:val="9"/>
          </w:tcPr>
          <w:p w:rsidR="002F264F" w:rsidRPr="0031799E" w:rsidRDefault="002F264F" w:rsidP="007355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="007633F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7633FB" w:rsidRPr="007633FB">
              <w:rPr>
                <w:rFonts w:ascii="Times New Roman" w:hAnsi="Times New Roman" w:cs="Times New Roman"/>
              </w:rPr>
              <w:t xml:space="preserve">Ходьба в колонне по одному </w:t>
            </w:r>
          </w:p>
        </w:tc>
      </w:tr>
    </w:tbl>
    <w:p w:rsidR="002F264F" w:rsidRPr="0031799E" w:rsidRDefault="002F264F" w:rsidP="002F264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lastRenderedPageBreak/>
        <w:t>Карточка № 10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39"/>
        <w:gridCol w:w="2204"/>
        <w:gridCol w:w="1370"/>
        <w:gridCol w:w="879"/>
        <w:gridCol w:w="1589"/>
        <w:gridCol w:w="1541"/>
        <w:gridCol w:w="1835"/>
        <w:gridCol w:w="1634"/>
        <w:gridCol w:w="399"/>
        <w:gridCol w:w="1961"/>
      </w:tblGrid>
      <w:tr w:rsidR="002F264F" w:rsidRPr="0031799E" w:rsidTr="007633FB">
        <w:trPr>
          <w:cantSplit/>
          <w:trHeight w:hRule="exact" w:val="287"/>
        </w:trPr>
        <w:tc>
          <w:tcPr>
            <w:tcW w:w="527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73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45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293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530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514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1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4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 ползание</w:t>
            </w:r>
          </w:p>
        </w:tc>
        <w:tc>
          <w:tcPr>
            <w:tcW w:w="787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hRule="exact" w:val="511"/>
        </w:trPr>
        <w:tc>
          <w:tcPr>
            <w:tcW w:w="5000" w:type="pct"/>
            <w:gridSpan w:val="11"/>
          </w:tcPr>
          <w:p w:rsidR="002F264F" w:rsidRPr="0031799E" w:rsidRDefault="002F264F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Упражнять детей в равновесии при ходьбе по ограниченной площади опоры и приземлении на полусогнутые ноги в прыжках</w:t>
            </w:r>
          </w:p>
        </w:tc>
      </w:tr>
      <w:tr w:rsidR="002F264F" w:rsidRPr="0031799E" w:rsidTr="007633FB">
        <w:trPr>
          <w:cantSplit/>
          <w:trHeight w:hRule="exact" w:val="1836"/>
        </w:trPr>
        <w:tc>
          <w:tcPr>
            <w:tcW w:w="414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 колонне по одному. По сигналу воспитателя  дети переходят к ходьбе на носках короткими, семенящими шаг руки на поясе.</w:t>
            </w:r>
          </w:p>
        </w:tc>
        <w:tc>
          <w:tcPr>
            <w:tcW w:w="457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 сигналу к бегу.</w:t>
            </w:r>
          </w:p>
        </w:tc>
        <w:tc>
          <w:tcPr>
            <w:tcW w:w="293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  <w:iCs/>
              </w:rPr>
              <w:t>ОРУ с ленточками</w:t>
            </w:r>
          </w:p>
        </w:tc>
        <w:tc>
          <w:tcPr>
            <w:tcW w:w="530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Равновесие «В лес по тропинке».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Прыжки «Зайки - мягкие лапочки».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4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 «Ловкий шофер».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hRule="exact" w:val="353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Игра «Найдем зайчонка».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F264F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11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790"/>
        <w:gridCol w:w="1742"/>
        <w:gridCol w:w="1008"/>
        <w:gridCol w:w="1571"/>
        <w:gridCol w:w="1520"/>
        <w:gridCol w:w="2093"/>
        <w:gridCol w:w="1346"/>
        <w:gridCol w:w="2360"/>
      </w:tblGrid>
      <w:tr w:rsidR="002F264F" w:rsidRPr="0031799E" w:rsidTr="002F264F">
        <w:trPr>
          <w:cantSplit/>
          <w:trHeight w:hRule="exact" w:val="649"/>
        </w:trPr>
        <w:tc>
          <w:tcPr>
            <w:tcW w:w="52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59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58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3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524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50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9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449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 ползание</w:t>
            </w:r>
          </w:p>
        </w:tc>
        <w:tc>
          <w:tcPr>
            <w:tcW w:w="78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hRule="exact" w:val="933"/>
        </w:trPr>
        <w:tc>
          <w:tcPr>
            <w:tcW w:w="5000" w:type="pct"/>
            <w:gridSpan w:val="9"/>
          </w:tcPr>
          <w:p w:rsidR="002F264F" w:rsidRPr="0031799E" w:rsidRDefault="002F264F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Упражнять в ходьбе колонной по одному с выполнением заданий; прыжках обруча в обруч, учить приземляться на полусогнутые ноги; упражнять в прокатывании мяча другу, развивая координацию движений и глазомер</w:t>
            </w:r>
          </w:p>
        </w:tc>
      </w:tr>
      <w:tr w:rsidR="002F264F" w:rsidRPr="0031799E" w:rsidTr="002F264F">
        <w:trPr>
          <w:cantSplit/>
          <w:trHeight w:hRule="exact" w:val="1142"/>
        </w:trPr>
        <w:tc>
          <w:tcPr>
            <w:tcW w:w="521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97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 колонне по одному</w:t>
            </w:r>
          </w:p>
        </w:tc>
        <w:tc>
          <w:tcPr>
            <w:tcW w:w="581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Бег, руки в стороны . Ходьба и бег чередовании</w:t>
            </w:r>
          </w:p>
        </w:tc>
        <w:tc>
          <w:tcPr>
            <w:tcW w:w="336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  <w:iCs/>
              </w:rPr>
              <w:t>ОРУ с обручем</w:t>
            </w:r>
          </w:p>
        </w:tc>
        <w:tc>
          <w:tcPr>
            <w:tcW w:w="524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Прыжки «Через болото».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8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Прокатывание мячей «Точный пас»</w:t>
            </w:r>
          </w:p>
        </w:tc>
        <w:tc>
          <w:tcPr>
            <w:tcW w:w="449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 «Мыши в кладовой»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hRule="exact" w:val="366"/>
        </w:trPr>
        <w:tc>
          <w:tcPr>
            <w:tcW w:w="5000" w:type="pct"/>
            <w:gridSpan w:val="9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Игра «Где спрятался мышонок?».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12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81"/>
        <w:gridCol w:w="1220"/>
        <w:gridCol w:w="558"/>
        <w:gridCol w:w="1691"/>
        <w:gridCol w:w="63"/>
        <w:gridCol w:w="1118"/>
        <w:gridCol w:w="15"/>
        <w:gridCol w:w="1550"/>
        <w:gridCol w:w="87"/>
        <w:gridCol w:w="1409"/>
        <w:gridCol w:w="1757"/>
        <w:gridCol w:w="39"/>
        <w:gridCol w:w="1607"/>
        <w:gridCol w:w="51"/>
        <w:gridCol w:w="2246"/>
      </w:tblGrid>
      <w:tr w:rsidR="002F264F" w:rsidRPr="0031799E" w:rsidTr="007633FB">
        <w:trPr>
          <w:cantSplit/>
          <w:trHeight w:hRule="exact" w:val="359"/>
        </w:trPr>
        <w:tc>
          <w:tcPr>
            <w:tcW w:w="527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593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585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78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51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499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599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3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 ползание</w:t>
            </w:r>
          </w:p>
        </w:tc>
        <w:tc>
          <w:tcPr>
            <w:tcW w:w="767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hRule="exact" w:val="749"/>
        </w:trPr>
        <w:tc>
          <w:tcPr>
            <w:tcW w:w="5000" w:type="pct"/>
            <w:gridSpan w:val="16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</w:tr>
      <w:tr w:rsidR="002F264F" w:rsidRPr="0031799E" w:rsidTr="0073554B">
        <w:trPr>
          <w:cantSplit/>
          <w:trHeight w:hRule="exact" w:val="1386"/>
        </w:trPr>
        <w:tc>
          <w:tcPr>
            <w:tcW w:w="367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lastRenderedPageBreak/>
              <w:t xml:space="preserve">  </w:t>
            </w:r>
          </w:p>
        </w:tc>
        <w:tc>
          <w:tcPr>
            <w:tcW w:w="567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по кругу</w:t>
            </w:r>
          </w:p>
        </w:tc>
        <w:tc>
          <w:tcPr>
            <w:tcW w:w="750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После ходьбы выполняется бег по кругу с начало в одну, а затем в другую сторону.</w:t>
            </w:r>
          </w:p>
        </w:tc>
        <w:tc>
          <w:tcPr>
            <w:tcW w:w="394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  <w:r w:rsidR="007633FB">
              <w:rPr>
                <w:rFonts w:ascii="Times New Roman" w:eastAsia="Calibri" w:hAnsi="Times New Roman" w:cs="Times New Roman"/>
              </w:rPr>
              <w:t xml:space="preserve"> с флажками</w:t>
            </w:r>
          </w:p>
        </w:tc>
        <w:tc>
          <w:tcPr>
            <w:tcW w:w="551" w:type="pct"/>
            <w:gridSpan w:val="3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Игровое задание с мячом «Прокати - не задень».</w:t>
            </w:r>
          </w:p>
        </w:tc>
        <w:tc>
          <w:tcPr>
            <w:tcW w:w="566" w:type="pct"/>
            <w:gridSpan w:val="3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.«Проползи - не задень»</w:t>
            </w:r>
          </w:p>
        </w:tc>
        <w:tc>
          <w:tcPr>
            <w:tcW w:w="750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Подвижная игра «По ровненькой дорожке».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hRule="exact" w:val="431"/>
        </w:trPr>
        <w:tc>
          <w:tcPr>
            <w:tcW w:w="5000" w:type="pct"/>
            <w:gridSpan w:val="16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Ходьба в колонне по одному или игра малой подвижности по выбору детей.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F264F" w:rsidRPr="0031799E" w:rsidRDefault="002F264F" w:rsidP="002F26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31799E">
        <w:rPr>
          <w:rFonts w:ascii="Times New Roman" w:eastAsia="Calibri" w:hAnsi="Times New Roman" w:cs="Times New Roman"/>
          <w:b/>
        </w:rPr>
        <w:t>Карточка № 13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842"/>
        <w:gridCol w:w="2258"/>
        <w:gridCol w:w="1235"/>
        <w:gridCol w:w="1754"/>
        <w:gridCol w:w="1475"/>
        <w:gridCol w:w="1817"/>
        <w:gridCol w:w="1454"/>
        <w:gridCol w:w="1490"/>
      </w:tblGrid>
      <w:tr w:rsidR="002F264F" w:rsidRPr="0031799E" w:rsidTr="007633FB">
        <w:trPr>
          <w:cantSplit/>
          <w:trHeight w:val="167"/>
        </w:trPr>
        <w:tc>
          <w:tcPr>
            <w:tcW w:w="55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614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753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41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58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49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0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48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49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141"/>
        </w:trPr>
        <w:tc>
          <w:tcPr>
            <w:tcW w:w="5000" w:type="pct"/>
            <w:gridSpan w:val="9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   </w:t>
            </w:r>
            <w:r w:rsidRPr="0031799E">
              <w:rPr>
                <w:rFonts w:ascii="Times New Roman" w:hAnsi="Times New Roman" w:cs="Times New Roman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</w:t>
            </w:r>
          </w:p>
        </w:tc>
      </w:tr>
      <w:tr w:rsidR="002F264F" w:rsidRPr="0031799E" w:rsidTr="007633FB">
        <w:trPr>
          <w:cantSplit/>
          <w:trHeight w:val="1599"/>
        </w:trPr>
        <w:tc>
          <w:tcPr>
            <w:tcW w:w="556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 колонне по одному с выполнением задания</w:t>
            </w:r>
          </w:p>
        </w:tc>
        <w:tc>
          <w:tcPr>
            <w:tcW w:w="753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бег в колонне по одному. Переход на бег по сигналу воспитателя и снова на ходьбу. Ходьба проводится в чередовании</w:t>
            </w:r>
          </w:p>
        </w:tc>
        <w:tc>
          <w:tcPr>
            <w:tcW w:w="412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ОРУ </w:t>
            </w:r>
            <w:r w:rsidRPr="0031799E">
              <w:rPr>
                <w:rFonts w:ascii="Times New Roman" w:hAnsi="Times New Roman" w:cs="Times New Roman"/>
                <w:iCs/>
              </w:rPr>
              <w:t>с флажками.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.Ходьба по доске с приседом посередине</w:t>
            </w:r>
          </w:p>
        </w:tc>
        <w:tc>
          <w:tcPr>
            <w:tcW w:w="492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Ползание. Игровое задание - «Паучки».</w:t>
            </w:r>
          </w:p>
        </w:tc>
        <w:tc>
          <w:tcPr>
            <w:tcW w:w="497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 «Поймай комара»..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val="287"/>
        </w:trPr>
        <w:tc>
          <w:tcPr>
            <w:tcW w:w="5000" w:type="pct"/>
            <w:gridSpan w:val="9"/>
          </w:tcPr>
          <w:p w:rsidR="002F264F" w:rsidRPr="006954E9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1799E">
              <w:rPr>
                <w:rFonts w:ascii="Times New Roman" w:hAnsi="Times New Roman" w:cs="Times New Roman"/>
              </w:rPr>
              <w:t>Ходьба в колонне по одному за «комаром».</w:t>
            </w: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14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6"/>
        <w:gridCol w:w="1853"/>
        <w:gridCol w:w="2033"/>
        <w:gridCol w:w="1125"/>
        <w:gridCol w:w="1775"/>
        <w:gridCol w:w="1775"/>
        <w:gridCol w:w="1709"/>
        <w:gridCol w:w="1304"/>
        <w:gridCol w:w="1493"/>
      </w:tblGrid>
      <w:tr w:rsidR="002F264F" w:rsidRPr="0031799E" w:rsidTr="002F264F">
        <w:trPr>
          <w:cantSplit/>
          <w:trHeight w:val="271"/>
        </w:trPr>
        <w:tc>
          <w:tcPr>
            <w:tcW w:w="640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620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67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7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59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59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570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43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49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432"/>
        </w:trPr>
        <w:tc>
          <w:tcPr>
            <w:tcW w:w="5000" w:type="pct"/>
            <w:gridSpan w:val="10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Упражнять детей в ходьбе и беге врассыпную, развивая ориентировку пространстве; в сохранении устойчивого равновесия и прыжках.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73554B">
        <w:trPr>
          <w:cantSplit/>
          <w:trHeight w:val="994"/>
        </w:trPr>
        <w:tc>
          <w:tcPr>
            <w:tcW w:w="642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и бег в колонне по одному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Ходьба врассыпную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бег врассыпную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  <w:iCs/>
              </w:rPr>
              <w:t>с кубиками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" w:type="pct"/>
          </w:tcPr>
          <w:p w:rsidR="002F264F" w:rsidRPr="0073554B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  Игровое упражнение «Пройди - не задень». </w:t>
            </w:r>
          </w:p>
        </w:tc>
        <w:tc>
          <w:tcPr>
            <w:tcW w:w="592" w:type="pct"/>
          </w:tcPr>
          <w:p w:rsidR="002F264F" w:rsidRPr="007633FB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Игровое упражнение «Лягушки- попрыгушки»</w:t>
            </w:r>
          </w:p>
        </w:tc>
        <w:tc>
          <w:tcPr>
            <w:tcW w:w="570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 «Коршун и птенчики».</w:t>
            </w:r>
          </w:p>
        </w:tc>
      </w:tr>
      <w:tr w:rsidR="002F264F" w:rsidRPr="0031799E" w:rsidTr="0073554B">
        <w:trPr>
          <w:cantSplit/>
          <w:trHeight w:val="136"/>
        </w:trPr>
        <w:tc>
          <w:tcPr>
            <w:tcW w:w="5000" w:type="pct"/>
            <w:gridSpan w:val="10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Ходьба в колонне по одному. Игра «Найдем птенчика».</w:t>
            </w: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15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5"/>
        <w:gridCol w:w="6"/>
        <w:gridCol w:w="2018"/>
        <w:gridCol w:w="24"/>
        <w:gridCol w:w="1859"/>
        <w:gridCol w:w="1014"/>
        <w:gridCol w:w="1787"/>
        <w:gridCol w:w="237"/>
        <w:gridCol w:w="1364"/>
        <w:gridCol w:w="156"/>
        <w:gridCol w:w="1634"/>
        <w:gridCol w:w="12"/>
        <w:gridCol w:w="1457"/>
        <w:gridCol w:w="1490"/>
      </w:tblGrid>
      <w:tr w:rsidR="002F264F" w:rsidRPr="0031799E" w:rsidTr="002F264F">
        <w:trPr>
          <w:cantSplit/>
          <w:trHeight w:val="247"/>
        </w:trPr>
        <w:tc>
          <w:tcPr>
            <w:tcW w:w="64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lastRenderedPageBreak/>
              <w:t>Перестроение</w:t>
            </w:r>
          </w:p>
        </w:tc>
        <w:tc>
          <w:tcPr>
            <w:tcW w:w="675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628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3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675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45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01" w:type="pct"/>
            <w:gridSpan w:val="3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48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49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326"/>
        </w:trPr>
        <w:tc>
          <w:tcPr>
            <w:tcW w:w="5000" w:type="pct"/>
            <w:gridSpan w:val="14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Упражнять в ходьбе и беге с выполнением заданий; в приземлени и на полусогну ноги в прыжках со скамейки; в прокатывании мяча</w:t>
            </w:r>
          </w:p>
        </w:tc>
      </w:tr>
      <w:tr w:rsidR="002F264F" w:rsidRPr="0031799E" w:rsidTr="002F264F">
        <w:trPr>
          <w:cantSplit/>
          <w:trHeight w:val="1332"/>
        </w:trPr>
        <w:tc>
          <w:tcPr>
            <w:tcW w:w="647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 колонне по одному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Бег  в колонне по одному с чередованием с ходьбой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  <w:r w:rsidRPr="0031799E">
              <w:rPr>
                <w:rFonts w:ascii="Times New Roman" w:hAnsi="Times New Roman" w:cs="Times New Roman"/>
              </w:rPr>
              <w:t xml:space="preserve"> с мячом.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pct"/>
            <w:gridSpan w:val="3"/>
          </w:tcPr>
          <w:p w:rsidR="002F264F" w:rsidRPr="0073554B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Прыжки со скамейки (высота 20 см) на резиновую дорожку или мат</w:t>
            </w:r>
          </w:p>
        </w:tc>
        <w:tc>
          <w:tcPr>
            <w:tcW w:w="54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.Прокатывание мячей друг другу</w:t>
            </w:r>
          </w:p>
        </w:tc>
        <w:tc>
          <w:tcPr>
            <w:tcW w:w="489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 «Найди свой домик».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val="365"/>
        </w:trPr>
        <w:tc>
          <w:tcPr>
            <w:tcW w:w="5000" w:type="pct"/>
            <w:gridSpan w:val="14"/>
          </w:tcPr>
          <w:p w:rsidR="002F264F" w:rsidRPr="006954E9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Ходьба в колонне по одному</w:t>
            </w:r>
          </w:p>
        </w:tc>
      </w:tr>
    </w:tbl>
    <w:p w:rsidR="002F264F" w:rsidRPr="0031799E" w:rsidRDefault="002F264F" w:rsidP="0020178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16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51"/>
        <w:gridCol w:w="1925"/>
        <w:gridCol w:w="60"/>
        <w:gridCol w:w="1775"/>
        <w:gridCol w:w="147"/>
        <w:gridCol w:w="990"/>
        <w:gridCol w:w="135"/>
        <w:gridCol w:w="1664"/>
        <w:gridCol w:w="21"/>
        <w:gridCol w:w="1490"/>
        <w:gridCol w:w="1760"/>
        <w:gridCol w:w="117"/>
        <w:gridCol w:w="1403"/>
        <w:gridCol w:w="1541"/>
      </w:tblGrid>
      <w:tr w:rsidR="002F264F" w:rsidRPr="0031799E" w:rsidTr="0073554B">
        <w:trPr>
          <w:cantSplit/>
          <w:trHeight w:val="286"/>
        </w:trPr>
        <w:tc>
          <w:tcPr>
            <w:tcW w:w="63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659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612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79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600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504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58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07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514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351"/>
        </w:trPr>
        <w:tc>
          <w:tcPr>
            <w:tcW w:w="5000" w:type="pct"/>
            <w:gridSpan w:val="15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Упражнять детей в ходьбе и беге с остановкой по сигналу воспитателя; в прокатывании мяча между предметами, умении группи</w:t>
            </w:r>
            <w:r w:rsidRPr="0031799E">
              <w:rPr>
                <w:rFonts w:ascii="Times New Roman" w:hAnsi="Times New Roman" w:cs="Times New Roman"/>
              </w:rPr>
              <w:softHyphen/>
              <w:t>роваться при лазании под дугу.</w:t>
            </w:r>
          </w:p>
        </w:tc>
      </w:tr>
      <w:tr w:rsidR="002F264F" w:rsidRPr="0031799E" w:rsidTr="002F264F">
        <w:trPr>
          <w:cantSplit/>
          <w:trHeight w:val="665"/>
        </w:trPr>
        <w:tc>
          <w:tcPr>
            <w:tcW w:w="655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62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 колонне по одному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Бег  в колонне по одному с чередованием с ходьбой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  <w:iCs/>
              </w:rPr>
              <w:t>ОРУ с кубиками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.Прокатывание мяча между предметами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Ползание под дугу «Проползи — не задень»</w:t>
            </w:r>
          </w:p>
        </w:tc>
        <w:tc>
          <w:tcPr>
            <w:tcW w:w="514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 «Лягушки».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val="349"/>
        </w:trPr>
        <w:tc>
          <w:tcPr>
            <w:tcW w:w="5000" w:type="pct"/>
            <w:gridSpan w:val="15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Заключительная часть:  </w:t>
            </w:r>
            <w:r w:rsidRPr="0031799E">
              <w:rPr>
                <w:rFonts w:ascii="Times New Roman" w:hAnsi="Times New Roman" w:cs="Times New Roman"/>
              </w:rPr>
              <w:t>Игра малой подвижности «Найдем лягушонка».</w:t>
            </w: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31799E">
        <w:rPr>
          <w:rFonts w:ascii="Times New Roman" w:eastAsia="Calibri" w:hAnsi="Times New Roman" w:cs="Times New Roman"/>
          <w:b/>
        </w:rPr>
        <w:t>Карточка № 17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48"/>
        <w:gridCol w:w="1781"/>
        <w:gridCol w:w="1784"/>
        <w:gridCol w:w="57"/>
        <w:gridCol w:w="882"/>
        <w:gridCol w:w="123"/>
        <w:gridCol w:w="1928"/>
        <w:gridCol w:w="132"/>
        <w:gridCol w:w="1628"/>
        <w:gridCol w:w="87"/>
        <w:gridCol w:w="1742"/>
        <w:gridCol w:w="1520"/>
        <w:gridCol w:w="33"/>
        <w:gridCol w:w="1535"/>
      </w:tblGrid>
      <w:tr w:rsidR="002F264F" w:rsidRPr="0031799E" w:rsidTr="002F264F">
        <w:trPr>
          <w:cantSplit/>
          <w:trHeight w:val="227"/>
        </w:trPr>
        <w:tc>
          <w:tcPr>
            <w:tcW w:w="587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594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59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13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684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587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10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0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524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137"/>
        </w:trPr>
        <w:tc>
          <w:tcPr>
            <w:tcW w:w="5000" w:type="pct"/>
            <w:gridSpan w:val="15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-    </w:t>
            </w:r>
            <w:r w:rsidRPr="0031799E">
              <w:rPr>
                <w:rFonts w:ascii="Times New Roman" w:hAnsi="Times New Roman" w:cs="Times New Roman"/>
              </w:rPr>
              <w:t>Упражнять детей в ходьбе и беге врассыпную, развивая ори</w:t>
            </w:r>
            <w:r w:rsidRPr="0031799E">
              <w:rPr>
                <w:rFonts w:ascii="Times New Roman" w:hAnsi="Times New Roman" w:cs="Times New Roman"/>
              </w:rPr>
              <w:softHyphen/>
              <w:t>ентировку в пространстве; упражнять в ползании на повышенной опо</w:t>
            </w:r>
            <w:r w:rsidRPr="0031799E">
              <w:rPr>
                <w:rFonts w:ascii="Times New Roman" w:hAnsi="Times New Roman" w:cs="Times New Roman"/>
              </w:rPr>
              <w:softHyphen/>
              <w:t>ре: и сохранении равновесия при ходьбе по доске.</w:t>
            </w:r>
          </w:p>
        </w:tc>
      </w:tr>
      <w:tr w:rsidR="002F264F" w:rsidRPr="0031799E" w:rsidTr="002F264F">
        <w:trPr>
          <w:cantSplit/>
          <w:trHeight w:val="587"/>
        </w:trPr>
        <w:tc>
          <w:tcPr>
            <w:tcW w:w="571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224" w:type="pct"/>
            <w:gridSpan w:val="4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 колонне по одному, на сигнал воспитателя: всем детям предлагается разбежаться по всему залу; пере</w:t>
            </w:r>
            <w:r w:rsidRPr="0031799E">
              <w:rPr>
                <w:rFonts w:ascii="Times New Roman" w:hAnsi="Times New Roman" w:cs="Times New Roman"/>
              </w:rPr>
              <w:softHyphen/>
              <w:t>ход на ходьбу врассыпную и снова на бег.</w:t>
            </w:r>
          </w:p>
        </w:tc>
        <w:tc>
          <w:tcPr>
            <w:tcW w:w="335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Игровое упражнение «Пройдем по мостику».</w:t>
            </w:r>
          </w:p>
          <w:p w:rsidR="002F264F" w:rsidRPr="0031799E" w:rsidRDefault="002F264F" w:rsidP="002F264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Игровое упражнение «Жучки на бревнышке».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</w:tcPr>
          <w:p w:rsidR="002F264F" w:rsidRPr="0031799E" w:rsidRDefault="002F264F" w:rsidP="002F264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 «Птица и птенчики»..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264F" w:rsidRPr="0031799E" w:rsidTr="002F264F">
        <w:trPr>
          <w:cantSplit/>
          <w:trHeight w:val="305"/>
        </w:trPr>
        <w:tc>
          <w:tcPr>
            <w:tcW w:w="5000" w:type="pct"/>
            <w:gridSpan w:val="15"/>
          </w:tcPr>
          <w:p w:rsidR="002F264F" w:rsidRPr="006954E9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Игра малой подвижности «Найдем птенчика».</w:t>
            </w: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tabs>
          <w:tab w:val="center" w:pos="7583"/>
          <w:tab w:val="left" w:pos="8876"/>
        </w:tabs>
        <w:spacing w:after="0" w:line="240" w:lineRule="auto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ab/>
        <w:t>Карточка № 18</w:t>
      </w:r>
      <w:r w:rsidRPr="0031799E">
        <w:rPr>
          <w:rFonts w:ascii="Times New Roman" w:eastAsia="Calibri" w:hAnsi="Times New Roman" w:cs="Times New Roman"/>
          <w:b/>
        </w:rPr>
        <w:tab/>
      </w:r>
      <w:r w:rsidR="00201785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802"/>
        <w:gridCol w:w="39"/>
        <w:gridCol w:w="1748"/>
        <w:gridCol w:w="987"/>
        <w:gridCol w:w="22"/>
        <w:gridCol w:w="2063"/>
        <w:gridCol w:w="1803"/>
        <w:gridCol w:w="1803"/>
        <w:gridCol w:w="1542"/>
        <w:gridCol w:w="1385"/>
      </w:tblGrid>
      <w:tr w:rsidR="002F264F" w:rsidRPr="0031799E" w:rsidTr="006C4ABA">
        <w:trPr>
          <w:cantSplit/>
          <w:trHeight w:val="255"/>
        </w:trPr>
        <w:tc>
          <w:tcPr>
            <w:tcW w:w="60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60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606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46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693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60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0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19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413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343"/>
        </w:trPr>
        <w:tc>
          <w:tcPr>
            <w:tcW w:w="5000" w:type="pct"/>
            <w:gridSpan w:val="11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C4ABA" w:rsidRPr="0031799E" w:rsidTr="006C4ABA">
        <w:trPr>
          <w:cantSplit/>
          <w:trHeight w:val="887"/>
        </w:trPr>
        <w:tc>
          <w:tcPr>
            <w:tcW w:w="605" w:type="pct"/>
          </w:tcPr>
          <w:p w:rsidR="006C4ABA" w:rsidRPr="0031799E" w:rsidRDefault="006C4ABA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gridSpan w:val="2"/>
          </w:tcPr>
          <w:p w:rsidR="006C4ABA" w:rsidRPr="0031799E" w:rsidRDefault="006C4ABA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Ходьба в колонне по одному с остановкой по сигналу, на носках.</w:t>
            </w:r>
          </w:p>
        </w:tc>
        <w:tc>
          <w:tcPr>
            <w:tcW w:w="588" w:type="pct"/>
          </w:tcPr>
          <w:p w:rsidR="006C4ABA" w:rsidRPr="0031799E" w:rsidRDefault="006C4ABA" w:rsidP="006C4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врассыпную, по кругу.</w:t>
            </w:r>
          </w:p>
        </w:tc>
        <w:tc>
          <w:tcPr>
            <w:tcW w:w="334" w:type="pct"/>
            <w:textDirection w:val="btLr"/>
          </w:tcPr>
          <w:p w:rsidR="006C4ABA" w:rsidRPr="0031799E" w:rsidRDefault="006C4ABA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pct"/>
            <w:gridSpan w:val="2"/>
          </w:tcPr>
          <w:p w:rsidR="006C4ABA" w:rsidRPr="00A46A8D" w:rsidRDefault="006C4ABA" w:rsidP="00A46A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Ходьба по ребристой доске, руки на поясе. </w:t>
            </w:r>
          </w:p>
        </w:tc>
        <w:tc>
          <w:tcPr>
            <w:tcW w:w="606" w:type="pct"/>
          </w:tcPr>
          <w:p w:rsidR="006C4ABA" w:rsidRPr="00A46A8D" w:rsidRDefault="006C4ABA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6A8D">
              <w:rPr>
                <w:rFonts w:ascii="Times New Roman" w:hAnsi="Times New Roman" w:cs="Times New Roman"/>
              </w:rPr>
              <w:t>Прыжки вверх с места</w:t>
            </w:r>
            <w:r>
              <w:rPr>
                <w:rFonts w:ascii="Times New Roman" w:hAnsi="Times New Roman" w:cs="Times New Roman"/>
              </w:rPr>
              <w:t>,</w:t>
            </w:r>
            <w:r w:rsidRPr="00A46A8D">
              <w:rPr>
                <w:rFonts w:ascii="Times New Roman" w:hAnsi="Times New Roman" w:cs="Times New Roman"/>
              </w:rPr>
              <w:t xml:space="preserve"> доставая предмет, выше поднятой руки ребенка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" w:type="pct"/>
          </w:tcPr>
          <w:p w:rsidR="006C4ABA" w:rsidRPr="0031799E" w:rsidRDefault="006C4ABA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" w:type="pct"/>
          </w:tcPr>
          <w:p w:rsidR="006C4ABA" w:rsidRPr="0031799E" w:rsidRDefault="006C4ABA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" w:type="pct"/>
          </w:tcPr>
          <w:p w:rsidR="006C4ABA" w:rsidRDefault="006C4ABA" w:rsidP="006C4ABA">
            <w:pPr>
              <w:pStyle w:val="Default"/>
              <w:rPr>
                <w:sz w:val="23"/>
                <w:szCs w:val="23"/>
              </w:rPr>
            </w:pPr>
            <w:r w:rsidRPr="0031799E">
              <w:t xml:space="preserve">Подвижная игра </w:t>
            </w:r>
            <w:r>
              <w:rPr>
                <w:sz w:val="23"/>
                <w:szCs w:val="23"/>
              </w:rPr>
              <w:t xml:space="preserve">«Мыши и кот» </w:t>
            </w:r>
          </w:p>
          <w:p w:rsidR="006C4ABA" w:rsidRPr="0031799E" w:rsidRDefault="006C4ABA" w:rsidP="006C4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val="346"/>
        </w:trPr>
        <w:tc>
          <w:tcPr>
            <w:tcW w:w="5000" w:type="pct"/>
            <w:gridSpan w:val="11"/>
          </w:tcPr>
          <w:p w:rsidR="002F264F" w:rsidRPr="0031799E" w:rsidRDefault="002F264F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="006C4ABA" w:rsidRPr="0031799E">
              <w:rPr>
                <w:rFonts w:ascii="Times New Roman" w:hAnsi="Times New Roman" w:cs="Times New Roman"/>
              </w:rPr>
              <w:t xml:space="preserve"> Ходьба в колонне по одному</w:t>
            </w: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19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798"/>
        <w:gridCol w:w="69"/>
        <w:gridCol w:w="1532"/>
        <w:gridCol w:w="108"/>
        <w:gridCol w:w="1346"/>
        <w:gridCol w:w="33"/>
        <w:gridCol w:w="2420"/>
        <w:gridCol w:w="12"/>
        <w:gridCol w:w="1400"/>
        <w:gridCol w:w="1661"/>
        <w:gridCol w:w="1415"/>
        <w:gridCol w:w="1550"/>
      </w:tblGrid>
      <w:tr w:rsidR="002F264F" w:rsidRPr="0031799E" w:rsidTr="002F264F">
        <w:trPr>
          <w:cantSplit/>
          <w:trHeight w:val="265"/>
        </w:trPr>
        <w:tc>
          <w:tcPr>
            <w:tcW w:w="21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33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534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485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822" w:type="pct"/>
            <w:gridSpan w:val="3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46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554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47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51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339"/>
        </w:trPr>
        <w:tc>
          <w:tcPr>
            <w:tcW w:w="5000" w:type="pct"/>
            <w:gridSpan w:val="13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</w:tr>
      <w:tr w:rsidR="002F264F" w:rsidRPr="0031799E" w:rsidTr="002F264F">
        <w:trPr>
          <w:cantSplit/>
          <w:trHeight w:val="2192"/>
        </w:trPr>
        <w:tc>
          <w:tcPr>
            <w:tcW w:w="216" w:type="pct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6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 колонне по одному. По сигналу воспитателя: ходьбу на носках, руки прямые вверх, переход на обычную ходьбу, затем в колонне по одному, с поворотом в другую сторону</w:t>
            </w:r>
          </w:p>
        </w:tc>
        <w:tc>
          <w:tcPr>
            <w:tcW w:w="547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Бег  в колонне по одному с чередованием с ходьбой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ОРУ с платочками</w:t>
            </w:r>
          </w:p>
        </w:tc>
        <w:tc>
          <w:tcPr>
            <w:tcW w:w="807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Игровое упражнение «Пройди - не упади». 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Игровое упражнение «Из ямки в ямку».</w:t>
            </w:r>
          </w:p>
        </w:tc>
        <w:tc>
          <w:tcPr>
            <w:tcW w:w="554" w:type="pct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" w:type="pct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" w:type="pct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 «Коршун и цыплята».</w:t>
            </w:r>
          </w:p>
        </w:tc>
      </w:tr>
      <w:tr w:rsidR="002F264F" w:rsidRPr="0031799E" w:rsidTr="002F264F">
        <w:trPr>
          <w:cantSplit/>
          <w:trHeight w:val="301"/>
        </w:trPr>
        <w:tc>
          <w:tcPr>
            <w:tcW w:w="5000" w:type="pct"/>
            <w:gridSpan w:val="13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Игра малой подвижности «Найдем цыпленка?».</w:t>
            </w:r>
          </w:p>
        </w:tc>
      </w:tr>
    </w:tbl>
    <w:p w:rsidR="002F264F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799E">
        <w:rPr>
          <w:rFonts w:ascii="Times New Roman" w:eastAsia="Calibri" w:hAnsi="Times New Roman" w:cs="Times New Roman"/>
          <w:b/>
        </w:rPr>
        <w:t>Карточка № 20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1755"/>
        <w:gridCol w:w="1754"/>
        <w:gridCol w:w="1202"/>
        <w:gridCol w:w="1424"/>
        <w:gridCol w:w="537"/>
        <w:gridCol w:w="1814"/>
        <w:gridCol w:w="1754"/>
        <w:gridCol w:w="1499"/>
        <w:gridCol w:w="1499"/>
      </w:tblGrid>
      <w:tr w:rsidR="002F264F" w:rsidRPr="0031799E" w:rsidTr="002F264F">
        <w:trPr>
          <w:cantSplit/>
          <w:trHeight w:val="622"/>
        </w:trPr>
        <w:tc>
          <w:tcPr>
            <w:tcW w:w="58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58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58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40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654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60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58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00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50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ind w:hanging="90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706"/>
        </w:trPr>
        <w:tc>
          <w:tcPr>
            <w:tcW w:w="5000" w:type="pct"/>
            <w:gridSpan w:val="10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lastRenderedPageBreak/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Повторить ходьбу с выполнением задания; упражнять в сохранении равновесии на ограниченной площади опоры; прыжки на двух ногах, продвигаясь вперед.</w:t>
            </w:r>
          </w:p>
        </w:tc>
      </w:tr>
      <w:tr w:rsidR="002F264F" w:rsidRPr="0031799E" w:rsidTr="002F264F">
        <w:trPr>
          <w:cantSplit/>
          <w:trHeight w:val="1308"/>
        </w:trPr>
        <w:tc>
          <w:tcPr>
            <w:tcW w:w="58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Игровое упражнение «На полянке». По сигналу воспитателя дети переходят к ходьбе врассыпную по всей «полянке» и бегу врассыпную старясь не задевать друг друга.</w:t>
            </w:r>
          </w:p>
        </w:tc>
        <w:tc>
          <w:tcPr>
            <w:tcW w:w="401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  <w:r>
              <w:rPr>
                <w:rFonts w:ascii="Times New Roman" w:eastAsia="Calibri" w:hAnsi="Times New Roman" w:cs="Times New Roman"/>
              </w:rPr>
              <w:t xml:space="preserve"> без предметов</w:t>
            </w:r>
          </w:p>
        </w:tc>
        <w:tc>
          <w:tcPr>
            <w:tcW w:w="47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Игровое упражнение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 xml:space="preserve"> «Зайки - прыгуны».</w:t>
            </w:r>
          </w:p>
        </w:tc>
        <w:tc>
          <w:tcPr>
            <w:tcW w:w="58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 xml:space="preserve"> прокатывание мяча между предметами</w:t>
            </w:r>
          </w:p>
        </w:tc>
        <w:tc>
          <w:tcPr>
            <w:tcW w:w="500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2" w:type="pct"/>
          </w:tcPr>
          <w:p w:rsidR="002F264F" w:rsidRPr="0031799E" w:rsidRDefault="002F264F" w:rsidP="002F264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 «Птица и птенчики».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val="346"/>
        </w:trPr>
        <w:tc>
          <w:tcPr>
            <w:tcW w:w="5000" w:type="pct"/>
            <w:gridSpan w:val="10"/>
          </w:tcPr>
          <w:p w:rsidR="002F264F" w:rsidRPr="0031799E" w:rsidRDefault="002F264F" w:rsidP="002F264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Ходьба в колонне по одному</w:t>
            </w:r>
          </w:p>
        </w:tc>
      </w:tr>
    </w:tbl>
    <w:p w:rsidR="002F264F" w:rsidRPr="0031799E" w:rsidRDefault="002F264F" w:rsidP="002F264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1799E">
        <w:rPr>
          <w:rFonts w:ascii="Times New Roman" w:hAnsi="Times New Roman" w:cs="Times New Roman"/>
        </w:rPr>
        <w:t>.</w:t>
      </w: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21 февраль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1604"/>
        <w:gridCol w:w="1877"/>
        <w:gridCol w:w="1116"/>
        <w:gridCol w:w="2012"/>
        <w:gridCol w:w="1802"/>
        <w:gridCol w:w="24"/>
        <w:gridCol w:w="1775"/>
        <w:gridCol w:w="1520"/>
        <w:gridCol w:w="1490"/>
      </w:tblGrid>
      <w:tr w:rsidR="002F264F" w:rsidRPr="0031799E" w:rsidTr="002F264F">
        <w:trPr>
          <w:cantSplit/>
          <w:trHeight w:val="622"/>
        </w:trPr>
        <w:tc>
          <w:tcPr>
            <w:tcW w:w="59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53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62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7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67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60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00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0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49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641"/>
        </w:trPr>
        <w:tc>
          <w:tcPr>
            <w:tcW w:w="5000" w:type="pct"/>
            <w:gridSpan w:val="10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-  </w:t>
            </w:r>
            <w:r w:rsidRPr="0031799E">
              <w:rPr>
                <w:rFonts w:ascii="Times New Roman" w:hAnsi="Times New Roman" w:cs="Times New Roman"/>
              </w:rPr>
              <w:t>Упражнять в ходьбе и беге вокруг предметов; развивать координацию движений ходьбе переменным шагом; повторить прыжки с продвижением вперед.</w:t>
            </w:r>
          </w:p>
        </w:tc>
      </w:tr>
      <w:tr w:rsidR="002F264F" w:rsidRPr="0031799E" w:rsidTr="002F264F">
        <w:trPr>
          <w:cantSplit/>
          <w:trHeight w:val="1480"/>
        </w:trPr>
        <w:tc>
          <w:tcPr>
            <w:tcW w:w="591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61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и бег по кругу, выложенному кольцами: ходьба примерно три четверти круга и бег - полный круг: остановка, поворот в другую сторону повторение упражнений.</w:t>
            </w:r>
          </w:p>
        </w:tc>
        <w:tc>
          <w:tcPr>
            <w:tcW w:w="372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 с кольцами</w:t>
            </w:r>
          </w:p>
        </w:tc>
        <w:tc>
          <w:tcPr>
            <w:tcW w:w="671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. Игровое упражнение «Перешагни - не наступи».</w:t>
            </w:r>
          </w:p>
        </w:tc>
        <w:tc>
          <w:tcPr>
            <w:tcW w:w="609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Игровое упражнение  «С пенька на пенек».</w:t>
            </w:r>
          </w:p>
        </w:tc>
        <w:tc>
          <w:tcPr>
            <w:tcW w:w="592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98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 «Найди свой цвет».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val="246"/>
        </w:trPr>
        <w:tc>
          <w:tcPr>
            <w:tcW w:w="5000" w:type="pct"/>
            <w:gridSpan w:val="10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="006C4ABA" w:rsidRPr="0031799E">
              <w:rPr>
                <w:rFonts w:ascii="Times New Roman" w:hAnsi="Times New Roman" w:cs="Times New Roman"/>
              </w:rPr>
              <w:t xml:space="preserve"> Ходьба в колонне по одному</w:t>
            </w: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22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1494"/>
        <w:gridCol w:w="69"/>
        <w:gridCol w:w="1733"/>
        <w:gridCol w:w="84"/>
        <w:gridCol w:w="1184"/>
        <w:gridCol w:w="18"/>
        <w:gridCol w:w="1964"/>
        <w:gridCol w:w="1787"/>
        <w:gridCol w:w="1742"/>
        <w:gridCol w:w="1475"/>
        <w:gridCol w:w="1721"/>
      </w:tblGrid>
      <w:tr w:rsidR="002F264F" w:rsidRPr="0031799E" w:rsidTr="002F264F">
        <w:trPr>
          <w:cantSplit/>
          <w:trHeight w:val="607"/>
        </w:trPr>
        <w:tc>
          <w:tcPr>
            <w:tcW w:w="574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521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57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423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661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59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58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49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57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457"/>
        </w:trPr>
        <w:tc>
          <w:tcPr>
            <w:tcW w:w="5000" w:type="pct"/>
            <w:gridSpan w:val="1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Упражнять детей в ходьбе и беге с выполнением заданий; в прыжках с высоты с мягком приземлении на полусогнутые ноги; развивать ловкость и глазомер в заданиях с мячом.</w:t>
            </w:r>
          </w:p>
        </w:tc>
      </w:tr>
      <w:tr w:rsidR="002F264F" w:rsidRPr="0031799E" w:rsidTr="002F264F">
        <w:trPr>
          <w:cantSplit/>
          <w:trHeight w:val="1645"/>
        </w:trPr>
        <w:tc>
          <w:tcPr>
            <w:tcW w:w="574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</w:tc>
        <w:tc>
          <w:tcPr>
            <w:tcW w:w="629" w:type="pct"/>
            <w:gridSpan w:val="3"/>
          </w:tcPr>
          <w:p w:rsidR="002F264F" w:rsidRPr="00214115" w:rsidRDefault="002F264F" w:rsidP="002F2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бег высоко поднимая колени, переход на обычный бег. Упражнения в ходьбе и беге чередуются.</w:t>
            </w:r>
          </w:p>
        </w:tc>
        <w:tc>
          <w:tcPr>
            <w:tcW w:w="401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  <w:r w:rsidRPr="0031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без предметов</w:t>
            </w:r>
            <w:r w:rsidRPr="0031799E">
              <w:rPr>
                <w:rFonts w:ascii="Times New Roman" w:hAnsi="Times New Roman" w:cs="Times New Roman"/>
              </w:rPr>
              <w:t xml:space="preserve">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Игровое упражнение  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«Веселые воробышки».</w:t>
            </w:r>
          </w:p>
        </w:tc>
        <w:tc>
          <w:tcPr>
            <w:tcW w:w="581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Прокатывание мяча «Ловко и быстро!».</w:t>
            </w:r>
          </w:p>
        </w:tc>
        <w:tc>
          <w:tcPr>
            <w:tcW w:w="492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«Воробышки в гнездышках».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val="346"/>
        </w:trPr>
        <w:tc>
          <w:tcPr>
            <w:tcW w:w="5000" w:type="pct"/>
            <w:gridSpan w:val="12"/>
          </w:tcPr>
          <w:p w:rsidR="002F264F" w:rsidRPr="006954E9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 xml:space="preserve"> Игра «Найдем воробышка».</w:t>
            </w: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23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414"/>
        <w:gridCol w:w="1895"/>
        <w:gridCol w:w="1547"/>
        <w:gridCol w:w="123"/>
        <w:gridCol w:w="801"/>
        <w:gridCol w:w="210"/>
        <w:gridCol w:w="1769"/>
        <w:gridCol w:w="252"/>
        <w:gridCol w:w="1463"/>
        <w:gridCol w:w="189"/>
        <w:gridCol w:w="1652"/>
        <w:gridCol w:w="1496"/>
        <w:gridCol w:w="198"/>
        <w:gridCol w:w="1655"/>
      </w:tblGrid>
      <w:tr w:rsidR="002F264F" w:rsidRPr="0031799E" w:rsidTr="002F264F">
        <w:trPr>
          <w:cantSplit/>
          <w:trHeight w:val="644"/>
        </w:trPr>
        <w:tc>
          <w:tcPr>
            <w:tcW w:w="581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63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51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08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660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572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13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499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621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782"/>
        </w:trPr>
        <w:tc>
          <w:tcPr>
            <w:tcW w:w="5000" w:type="pct"/>
            <w:gridSpan w:val="15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Упражнять детей в ходьбе переменным шагом, развивая координацию движений разучить бросание мяча через шнур, развивая ловкость и глазомер; повторить ползание через шнур, не касаясь руками пола.</w:t>
            </w:r>
          </w:p>
        </w:tc>
      </w:tr>
      <w:tr w:rsidR="002F264F" w:rsidRPr="0031799E" w:rsidTr="002F264F">
        <w:trPr>
          <w:cantSplit/>
          <w:trHeight w:val="1417"/>
        </w:trPr>
        <w:tc>
          <w:tcPr>
            <w:tcW w:w="443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 колонне по одному, перешагивая через шнуры попеременно прав левой ногой.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Бег врассыпную.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 с мячом</w:t>
            </w:r>
          </w:p>
        </w:tc>
        <w:tc>
          <w:tcPr>
            <w:tcW w:w="674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Бросание мяча через шнур двумя руками,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 «Воробышки и кот».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val="224"/>
        </w:trPr>
        <w:tc>
          <w:tcPr>
            <w:tcW w:w="5000" w:type="pct"/>
            <w:gridSpan w:val="15"/>
          </w:tcPr>
          <w:p w:rsidR="002F264F" w:rsidRPr="006954E9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Ходьба в колонне по одному с мячом в руках</w:t>
            </w:r>
          </w:p>
        </w:tc>
      </w:tr>
    </w:tbl>
    <w:p w:rsidR="002F264F" w:rsidRPr="0031799E" w:rsidRDefault="002F264F" w:rsidP="0020178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31799E">
        <w:rPr>
          <w:rFonts w:ascii="Times New Roman" w:eastAsia="Calibri" w:hAnsi="Times New Roman" w:cs="Times New Roman"/>
          <w:b/>
        </w:rPr>
        <w:t>Карточка № 24</w:t>
      </w:r>
    </w:p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1796"/>
        <w:gridCol w:w="1796"/>
        <w:gridCol w:w="1020"/>
        <w:gridCol w:w="1832"/>
        <w:gridCol w:w="1787"/>
        <w:gridCol w:w="1880"/>
        <w:gridCol w:w="1589"/>
        <w:gridCol w:w="114"/>
        <w:gridCol w:w="1382"/>
      </w:tblGrid>
      <w:tr w:rsidR="002F264F" w:rsidRPr="0031799E" w:rsidTr="002F264F">
        <w:trPr>
          <w:cantSplit/>
          <w:trHeight w:val="224"/>
        </w:trPr>
        <w:tc>
          <w:tcPr>
            <w:tcW w:w="599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599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599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40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61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59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2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68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460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507"/>
        </w:trPr>
        <w:tc>
          <w:tcPr>
            <w:tcW w:w="5000" w:type="pct"/>
            <w:gridSpan w:val="10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Упражнять в ходьбе и беге врассыпную; упражнять в умении группировать  лазании под дугу; повторить упражнение в равновесии</w:t>
            </w:r>
          </w:p>
        </w:tc>
      </w:tr>
      <w:tr w:rsidR="002F264F" w:rsidRPr="0031799E" w:rsidTr="002F264F">
        <w:trPr>
          <w:cantSplit/>
          <w:trHeight w:val="1236"/>
        </w:trPr>
        <w:tc>
          <w:tcPr>
            <w:tcW w:w="599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Построение в одну шеренгу, перестроение в колонну по одному</w:t>
            </w:r>
          </w:p>
        </w:tc>
        <w:tc>
          <w:tcPr>
            <w:tcW w:w="599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 кол по одному; по сигналу воспитателя переход на ходьбу врассыпную</w:t>
            </w:r>
          </w:p>
        </w:tc>
        <w:tc>
          <w:tcPr>
            <w:tcW w:w="599" w:type="pct"/>
          </w:tcPr>
          <w:p w:rsidR="002F264F" w:rsidRPr="0031799E" w:rsidRDefault="002F264F" w:rsidP="002F264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бег врассыпную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pct"/>
            <w:textDirection w:val="btLr"/>
          </w:tcPr>
          <w:p w:rsidR="002F264F" w:rsidRPr="0031799E" w:rsidRDefault="002F264F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 по доске с приседанием и хлопком перед собой на середине доски</w:t>
            </w:r>
          </w:p>
        </w:tc>
        <w:tc>
          <w:tcPr>
            <w:tcW w:w="596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</w:tcPr>
          <w:p w:rsidR="002F264F" w:rsidRPr="0031799E" w:rsidRDefault="002F264F" w:rsidP="002F264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Лазание под дугу в группировке «Под дугу».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игра. «Лягушки» (прыжки).</w:t>
            </w:r>
          </w:p>
        </w:tc>
      </w:tr>
      <w:tr w:rsidR="002F264F" w:rsidRPr="0031799E" w:rsidTr="002F264F">
        <w:trPr>
          <w:cantSplit/>
          <w:trHeight w:val="358"/>
        </w:trPr>
        <w:tc>
          <w:tcPr>
            <w:tcW w:w="5000" w:type="pct"/>
            <w:gridSpan w:val="10"/>
          </w:tcPr>
          <w:p w:rsidR="002F264F" w:rsidRPr="006954E9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Игра «Найдем лягушонка».</w:t>
            </w: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25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673"/>
        <w:gridCol w:w="81"/>
        <w:gridCol w:w="1787"/>
        <w:gridCol w:w="1125"/>
        <w:gridCol w:w="1766"/>
        <w:gridCol w:w="18"/>
        <w:gridCol w:w="1973"/>
        <w:gridCol w:w="1646"/>
        <w:gridCol w:w="105"/>
        <w:gridCol w:w="1541"/>
        <w:gridCol w:w="69"/>
        <w:gridCol w:w="1424"/>
      </w:tblGrid>
      <w:tr w:rsidR="002F264F" w:rsidRPr="0031799E" w:rsidTr="002F264F">
        <w:trPr>
          <w:cantSplit/>
          <w:trHeight w:val="678"/>
        </w:trPr>
        <w:tc>
          <w:tcPr>
            <w:tcW w:w="59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55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623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7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589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664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584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37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47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971"/>
        </w:trPr>
        <w:tc>
          <w:tcPr>
            <w:tcW w:w="5000" w:type="pct"/>
            <w:gridSpan w:val="13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-  </w:t>
            </w:r>
            <w:r w:rsidRPr="0031799E">
              <w:rPr>
                <w:rFonts w:ascii="Times New Roman" w:hAnsi="Times New Roman" w:cs="Times New Roman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</w:tr>
      <w:tr w:rsidR="002F264F" w:rsidRPr="0031799E" w:rsidTr="0073554B">
        <w:trPr>
          <w:cantSplit/>
          <w:trHeight w:val="1782"/>
        </w:trPr>
        <w:tc>
          <w:tcPr>
            <w:tcW w:w="59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5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по кругу с изменением направления</w:t>
            </w:r>
          </w:p>
        </w:tc>
        <w:tc>
          <w:tcPr>
            <w:tcW w:w="59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Бег по кругу с изменением направления</w:t>
            </w:r>
          </w:p>
        </w:tc>
        <w:tc>
          <w:tcPr>
            <w:tcW w:w="37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  <w:iCs/>
              </w:rPr>
              <w:t>ОРУ с кубиками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gridSpan w:val="2"/>
          </w:tcPr>
          <w:p w:rsidR="002F264F" w:rsidRPr="0073554B" w:rsidRDefault="002F264F" w:rsidP="0073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. Игровое упражнение  «Ровным шажком» Ходьба по доске приставным шагом</w:t>
            </w:r>
          </w:p>
        </w:tc>
        <w:tc>
          <w:tcPr>
            <w:tcW w:w="657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Игровое упражнение  Прыжки «Змейкой» (по 6-8 штук) расстоянии 30-40 см один от другого</w:t>
            </w:r>
          </w:p>
        </w:tc>
        <w:tc>
          <w:tcPr>
            <w:tcW w:w="549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 «Кролики»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val="346"/>
        </w:trPr>
        <w:tc>
          <w:tcPr>
            <w:tcW w:w="5000" w:type="pct"/>
            <w:gridSpan w:val="13"/>
          </w:tcPr>
          <w:p w:rsidR="002F264F" w:rsidRPr="006954E9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Ходьба в колонне по одному</w:t>
            </w: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26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1376"/>
        <w:gridCol w:w="387"/>
        <w:gridCol w:w="1790"/>
        <w:gridCol w:w="1011"/>
        <w:gridCol w:w="1550"/>
        <w:gridCol w:w="2000"/>
        <w:gridCol w:w="18"/>
        <w:gridCol w:w="1853"/>
        <w:gridCol w:w="126"/>
        <w:gridCol w:w="1601"/>
        <w:gridCol w:w="1490"/>
      </w:tblGrid>
      <w:tr w:rsidR="002F264F" w:rsidRPr="0031799E" w:rsidTr="0073554B">
        <w:trPr>
          <w:cantSplit/>
          <w:trHeight w:val="560"/>
        </w:trPr>
        <w:tc>
          <w:tcPr>
            <w:tcW w:w="59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459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726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3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51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66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66" w:type="pct"/>
            <w:gridSpan w:val="3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34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49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653"/>
        </w:trPr>
        <w:tc>
          <w:tcPr>
            <w:tcW w:w="5000" w:type="pct"/>
            <w:gridSpan w:val="1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</w:tr>
      <w:tr w:rsidR="002F264F" w:rsidRPr="0031799E" w:rsidTr="0073554B">
        <w:trPr>
          <w:cantSplit/>
          <w:trHeight w:val="1236"/>
        </w:trPr>
        <w:tc>
          <w:tcPr>
            <w:tcW w:w="597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одному; ходьба врассыпную</w:t>
            </w:r>
          </w:p>
        </w:tc>
        <w:tc>
          <w:tcPr>
            <w:tcW w:w="597" w:type="pct"/>
          </w:tcPr>
          <w:p w:rsidR="002F264F" w:rsidRPr="0031799E" w:rsidRDefault="002F264F" w:rsidP="002F264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Бег в колонне по одному, бег врассыпную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" w:type="pct"/>
            <w:textDirection w:val="btLr"/>
          </w:tcPr>
          <w:p w:rsidR="007633FB" w:rsidRPr="0031799E" w:rsidRDefault="007633FB" w:rsidP="00763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  <w:iCs/>
              </w:rPr>
              <w:t>ОРУ с кубиками</w:t>
            </w:r>
          </w:p>
          <w:p w:rsidR="002F264F" w:rsidRPr="0031799E" w:rsidRDefault="002F264F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pct"/>
            <w:gridSpan w:val="2"/>
          </w:tcPr>
          <w:p w:rsidR="002F264F" w:rsidRPr="00214115" w:rsidRDefault="002F264F" w:rsidP="002F2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hAnsi="Times New Roman" w:cs="Times New Roman"/>
              </w:rPr>
              <w:t xml:space="preserve">Игровое упражнение  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«Через канавку». Шнуры на расстоянии 15 см</w:t>
            </w:r>
          </w:p>
        </w:tc>
        <w:tc>
          <w:tcPr>
            <w:tcW w:w="618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 xml:space="preserve">Катание мячей друг другу «Точно в руки».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Подвижная игра «Найди свой цвет».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val="208"/>
        </w:trPr>
        <w:tc>
          <w:tcPr>
            <w:tcW w:w="5000" w:type="pct"/>
            <w:gridSpan w:val="1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 xml:space="preserve"> Ходьба в колонне по одному</w:t>
            </w:r>
          </w:p>
        </w:tc>
      </w:tr>
    </w:tbl>
    <w:p w:rsidR="002F264F" w:rsidRPr="0031799E" w:rsidRDefault="002F264F" w:rsidP="0020178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27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81"/>
        <w:gridCol w:w="1862"/>
        <w:gridCol w:w="1703"/>
        <w:gridCol w:w="951"/>
        <w:gridCol w:w="156"/>
        <w:gridCol w:w="1532"/>
        <w:gridCol w:w="195"/>
        <w:gridCol w:w="1343"/>
        <w:gridCol w:w="2312"/>
        <w:gridCol w:w="1544"/>
        <w:gridCol w:w="96"/>
        <w:gridCol w:w="1577"/>
      </w:tblGrid>
      <w:tr w:rsidR="002F264F" w:rsidRPr="0031799E" w:rsidTr="0073554B">
        <w:trPr>
          <w:cantSplit/>
          <w:trHeight w:val="582"/>
        </w:trPr>
        <w:tc>
          <w:tcPr>
            <w:tcW w:w="54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648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56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1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563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513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77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1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558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613"/>
        </w:trPr>
        <w:tc>
          <w:tcPr>
            <w:tcW w:w="5000" w:type="pct"/>
            <w:gridSpan w:val="13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Развивать умение действовать по сигналу воспитателя. Упражнять в бросании о пол и ловле его двумя руками, в ползании на повышенной опоре.</w:t>
            </w:r>
          </w:p>
        </w:tc>
      </w:tr>
      <w:tr w:rsidR="002F264F" w:rsidRPr="0031799E" w:rsidTr="0073554B">
        <w:trPr>
          <w:cantSplit/>
          <w:trHeight w:val="1121"/>
        </w:trPr>
        <w:tc>
          <w:tcPr>
            <w:tcW w:w="574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Упражнения в ходьбе и беге чередуются.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 с мячом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1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. Игровое упражнение «Брось - поймай».  Бросание мяча об пол и ловля его</w:t>
            </w:r>
          </w:p>
        </w:tc>
        <w:tc>
          <w:tcPr>
            <w:tcW w:w="547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Ползание на повышенной опоре</w:t>
            </w:r>
          </w:p>
        </w:tc>
        <w:tc>
          <w:tcPr>
            <w:tcW w:w="526" w:type="pct"/>
          </w:tcPr>
          <w:p w:rsidR="002F264F" w:rsidRPr="0073554B" w:rsidRDefault="002F264F" w:rsidP="0073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 «Зайка серый умывается».</w:t>
            </w:r>
          </w:p>
        </w:tc>
      </w:tr>
      <w:tr w:rsidR="002F264F" w:rsidRPr="0031799E" w:rsidTr="002F264F">
        <w:trPr>
          <w:cantSplit/>
          <w:trHeight w:val="270"/>
        </w:trPr>
        <w:tc>
          <w:tcPr>
            <w:tcW w:w="5000" w:type="pct"/>
            <w:gridSpan w:val="13"/>
          </w:tcPr>
          <w:p w:rsidR="002F264F" w:rsidRPr="006954E9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Игра «Найдем зайку?».</w:t>
            </w:r>
          </w:p>
        </w:tc>
      </w:tr>
    </w:tbl>
    <w:p w:rsidR="002F264F" w:rsidRPr="0031799E" w:rsidRDefault="002F264F" w:rsidP="002F264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01785">
      <w:pPr>
        <w:spacing w:after="0" w:line="240" w:lineRule="auto"/>
        <w:ind w:left="-1620"/>
        <w:jc w:val="center"/>
        <w:outlineLvl w:val="0"/>
        <w:rPr>
          <w:rFonts w:ascii="Times New Roman" w:eastAsia="Calibri" w:hAnsi="Times New Roman" w:cs="Times New Roman"/>
          <w:b/>
        </w:rPr>
      </w:pPr>
      <w:r w:rsidRPr="0031799E">
        <w:rPr>
          <w:rFonts w:ascii="Times New Roman" w:eastAsia="Calibri" w:hAnsi="Times New Roman" w:cs="Times New Roman"/>
          <w:b/>
        </w:rPr>
        <w:t>Карточка № 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1443"/>
        <w:gridCol w:w="216"/>
        <w:gridCol w:w="1893"/>
        <w:gridCol w:w="1153"/>
        <w:gridCol w:w="222"/>
        <w:gridCol w:w="1428"/>
        <w:gridCol w:w="461"/>
        <w:gridCol w:w="1209"/>
        <w:gridCol w:w="201"/>
        <w:gridCol w:w="290"/>
        <w:gridCol w:w="1375"/>
        <w:gridCol w:w="24"/>
        <w:gridCol w:w="1606"/>
        <w:gridCol w:w="1609"/>
      </w:tblGrid>
      <w:tr w:rsidR="002F264F" w:rsidRPr="0031799E" w:rsidTr="0073554B">
        <w:trPr>
          <w:cantSplit/>
          <w:trHeight w:val="434"/>
        </w:trPr>
        <w:tc>
          <w:tcPr>
            <w:tcW w:w="560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48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713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90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714" w:type="pct"/>
            <w:gridSpan w:val="3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477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571" w:type="pct"/>
            <w:gridSpan w:val="3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43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544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ind w:left="-288" w:firstLine="288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428"/>
        </w:trPr>
        <w:tc>
          <w:tcPr>
            <w:tcW w:w="5000" w:type="pct"/>
            <w:gridSpan w:val="15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</w:r>
          </w:p>
        </w:tc>
      </w:tr>
      <w:tr w:rsidR="002F264F" w:rsidRPr="0031799E" w:rsidTr="005C5571">
        <w:trPr>
          <w:cantSplit/>
          <w:trHeight w:val="1630"/>
        </w:trPr>
        <w:tc>
          <w:tcPr>
            <w:tcW w:w="560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1" w:type="pct"/>
            <w:gridSpan w:val="3"/>
          </w:tcPr>
          <w:p w:rsidR="002F264F" w:rsidRPr="0031799E" w:rsidRDefault="002F264F" w:rsidP="002F264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Ходьба и бег между предметами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  <w:r>
              <w:rPr>
                <w:rFonts w:ascii="Times New Roman" w:eastAsia="Calibri" w:hAnsi="Times New Roman" w:cs="Times New Roman"/>
              </w:rPr>
              <w:t xml:space="preserve"> без предметов </w:t>
            </w:r>
          </w:p>
        </w:tc>
        <w:tc>
          <w:tcPr>
            <w:tcW w:w="714" w:type="pct"/>
            <w:gridSpan w:val="3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 по гимнастической скамейке (высота 25 см) в умеренном темпе свободно балансируя руками</w:t>
            </w:r>
          </w:p>
        </w:tc>
        <w:tc>
          <w:tcPr>
            <w:tcW w:w="477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pct"/>
            <w:gridSpan w:val="3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pct"/>
          </w:tcPr>
          <w:p w:rsidR="002F264F" w:rsidRPr="0031799E" w:rsidRDefault="002F264F" w:rsidP="002F264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Игровое упражнение   «Медвежата»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2F264F" w:rsidRPr="0031799E" w:rsidRDefault="002F264F" w:rsidP="002F264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Подвижная игра «Автомобили».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val="313"/>
        </w:trPr>
        <w:tc>
          <w:tcPr>
            <w:tcW w:w="5000" w:type="pct"/>
            <w:gridSpan w:val="15"/>
          </w:tcPr>
          <w:p w:rsidR="002F264F" w:rsidRPr="006954E9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Ходьба в колонне по одному - «автомобили поехали в гараж».</w:t>
            </w:r>
          </w:p>
        </w:tc>
      </w:tr>
      <w:tr w:rsidR="002F264F" w:rsidRPr="0031799E" w:rsidTr="002F264F">
        <w:trPr>
          <w:cantSplit/>
          <w:trHeight w:val="506"/>
        </w:trPr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2F264F" w:rsidRPr="0031799E" w:rsidRDefault="002F264F" w:rsidP="002017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799E">
              <w:rPr>
                <w:rFonts w:ascii="Times New Roman" w:eastAsia="Calibri" w:hAnsi="Times New Roman" w:cs="Times New Roman"/>
                <w:b/>
              </w:rPr>
              <w:t>Карточка № 29</w:t>
            </w:r>
          </w:p>
        </w:tc>
      </w:tr>
      <w:tr w:rsidR="002F264F" w:rsidRPr="0031799E" w:rsidTr="0073554B">
        <w:trPr>
          <w:cantSplit/>
          <w:trHeight w:val="499"/>
        </w:trPr>
        <w:tc>
          <w:tcPr>
            <w:tcW w:w="560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561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640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90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714" w:type="pct"/>
            <w:gridSpan w:val="3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409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31" w:type="pct"/>
            <w:gridSpan w:val="3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51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544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ind w:left="-288" w:firstLine="288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613"/>
        </w:trPr>
        <w:tc>
          <w:tcPr>
            <w:tcW w:w="5000" w:type="pct"/>
            <w:gridSpan w:val="15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AF1CCF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Повторить ходьбу и бег вокруг предметов, прыжки через шнуры. Упражнять в сохранении равновесия при </w:t>
            </w:r>
            <w:r w:rsidR="00AF1CCF">
              <w:rPr>
                <w:rFonts w:ascii="Times New Roman" w:hAnsi="Times New Roman" w:cs="Times New Roman"/>
              </w:rPr>
              <w:t xml:space="preserve"> кружении.</w:t>
            </w:r>
          </w:p>
        </w:tc>
      </w:tr>
      <w:tr w:rsidR="002F264F" w:rsidRPr="0031799E" w:rsidTr="00201785">
        <w:trPr>
          <w:cantSplit/>
          <w:trHeight w:val="1550"/>
        </w:trPr>
        <w:tc>
          <w:tcPr>
            <w:tcW w:w="560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1" w:type="pct"/>
            <w:gridSpan w:val="3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вокруг кубиков (по 2 кубика на каждого ребенка). Выполняется ходьба кругу, затем бег. Остановка, поворот в другую сторону и продолжение ходьбы и бега в кубиков.</w:t>
            </w:r>
          </w:p>
        </w:tc>
        <w:tc>
          <w:tcPr>
            <w:tcW w:w="465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на скамейке с кубиком.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483" w:type="pct"/>
          </w:tcPr>
          <w:p w:rsidR="002F264F" w:rsidRPr="00AF1CCF" w:rsidRDefault="00AF1CC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1CCF">
              <w:rPr>
                <w:rFonts w:ascii="Times New Roman" w:hAnsi="Times New Roman" w:cs="Times New Roman"/>
              </w:rPr>
              <w:t>Игровое упражнение«Покружись- не упади»</w:t>
            </w:r>
            <w:r w:rsidR="002F264F" w:rsidRPr="00AF1C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31" w:type="pct"/>
            <w:gridSpan w:val="4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Игровое упражнение «Через канавку»  из шнуров выложить по 4-5 «канавок» (ширина «канавки» 30 см),</w:t>
            </w:r>
          </w:p>
        </w:tc>
        <w:tc>
          <w:tcPr>
            <w:tcW w:w="473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Подвижная игра «Тишина».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val="298"/>
        </w:trPr>
        <w:tc>
          <w:tcPr>
            <w:tcW w:w="5000" w:type="pct"/>
            <w:gridSpan w:val="15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1885"/>
        <w:gridCol w:w="1891"/>
        <w:gridCol w:w="1165"/>
        <w:gridCol w:w="1898"/>
        <w:gridCol w:w="1753"/>
        <w:gridCol w:w="1753"/>
        <w:gridCol w:w="1608"/>
        <w:gridCol w:w="1308"/>
      </w:tblGrid>
      <w:tr w:rsidR="002F264F" w:rsidRPr="0031799E" w:rsidTr="002F264F">
        <w:trPr>
          <w:cantSplit/>
          <w:trHeight w:val="479"/>
        </w:trPr>
        <w:tc>
          <w:tcPr>
            <w:tcW w:w="49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lastRenderedPageBreak/>
              <w:t>Перестроение</w:t>
            </w:r>
          </w:p>
        </w:tc>
        <w:tc>
          <w:tcPr>
            <w:tcW w:w="64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64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79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650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60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0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5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42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ind w:left="-288" w:firstLine="288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01785">
        <w:trPr>
          <w:cantSplit/>
          <w:trHeight w:val="630"/>
        </w:trPr>
        <w:tc>
          <w:tcPr>
            <w:tcW w:w="5000" w:type="pct"/>
            <w:gridSpan w:val="9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201785" w:rsidRDefault="002F264F" w:rsidP="00201785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Упражнять в ходьбе и беге, с выполнением заданий; в приземлении на полусогну</w:t>
            </w:r>
            <w:r w:rsidR="00AF1CCF">
              <w:rPr>
                <w:rFonts w:ascii="Times New Roman" w:hAnsi="Times New Roman" w:cs="Times New Roman"/>
              </w:rPr>
              <w:t>тые</w:t>
            </w:r>
            <w:r w:rsidRPr="0031799E">
              <w:rPr>
                <w:rFonts w:ascii="Times New Roman" w:hAnsi="Times New Roman" w:cs="Times New Roman"/>
              </w:rPr>
              <w:t xml:space="preserve"> ноги в прыжках; развивать ловкость в упражнениях с мячом. </w:t>
            </w:r>
          </w:p>
        </w:tc>
      </w:tr>
      <w:tr w:rsidR="002F264F" w:rsidRPr="0031799E" w:rsidTr="002F264F">
        <w:trPr>
          <w:cantSplit/>
          <w:trHeight w:val="1499"/>
        </w:trPr>
        <w:tc>
          <w:tcPr>
            <w:tcW w:w="496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одному; по сигналу воспитателя: «Жуки полетели!» - дети разбегаются врассыпную по залу. На сигнал: «Жуки отдыхают!» - дети ложатся на спин двигают руками и ногами, как бы шевелят лапками.</w:t>
            </w:r>
          </w:p>
        </w:tc>
        <w:tc>
          <w:tcPr>
            <w:tcW w:w="379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ОРУ 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с косичкой (короткий шнур).</w:t>
            </w:r>
          </w:p>
        </w:tc>
        <w:tc>
          <w:tcPr>
            <w:tcW w:w="650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Прыжки из кружка в кружок.</w:t>
            </w:r>
          </w:p>
        </w:tc>
        <w:tc>
          <w:tcPr>
            <w:tcW w:w="601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Упражнения с мячом. «Точный пас».</w:t>
            </w:r>
          </w:p>
        </w:tc>
        <w:tc>
          <w:tcPr>
            <w:tcW w:w="552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Подвижная игра «По ровненькой дорожке».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val="272"/>
        </w:trPr>
        <w:tc>
          <w:tcPr>
            <w:tcW w:w="5000" w:type="pct"/>
            <w:gridSpan w:val="9"/>
          </w:tcPr>
          <w:p w:rsidR="002F264F" w:rsidRPr="006954E9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 xml:space="preserve"> Ходьба в колонне по одному.</w:t>
            </w: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431"/>
        <w:gridCol w:w="1960"/>
        <w:gridCol w:w="1602"/>
        <w:gridCol w:w="1201"/>
        <w:gridCol w:w="1889"/>
        <w:gridCol w:w="183"/>
        <w:gridCol w:w="1490"/>
        <w:gridCol w:w="116"/>
        <w:gridCol w:w="1559"/>
        <w:gridCol w:w="172"/>
        <w:gridCol w:w="1541"/>
        <w:gridCol w:w="190"/>
        <w:gridCol w:w="1287"/>
      </w:tblGrid>
      <w:tr w:rsidR="002F264F" w:rsidRPr="0031799E" w:rsidTr="002F264F">
        <w:trPr>
          <w:cantSplit/>
          <w:trHeight w:val="474"/>
        </w:trPr>
        <w:tc>
          <w:tcPr>
            <w:tcW w:w="560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673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55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4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649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586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586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69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480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ind w:left="-288" w:firstLine="288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617"/>
        </w:trPr>
        <w:tc>
          <w:tcPr>
            <w:tcW w:w="5000" w:type="pct"/>
            <w:gridSpan w:val="14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</w:tr>
      <w:tr w:rsidR="002F264F" w:rsidRPr="0031799E" w:rsidTr="002F264F">
        <w:trPr>
          <w:cantSplit/>
          <w:trHeight w:val="917"/>
        </w:trPr>
        <w:tc>
          <w:tcPr>
            <w:tcW w:w="404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829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 колонне по одному. По сигналу воспитателя: «Великаны!» - ходьбе носках, руки вверх; переход на обычную ходьбу. По сигналу: «Гномы!» - присед, руки положить на колени.</w:t>
            </w:r>
          </w:p>
        </w:tc>
        <w:tc>
          <w:tcPr>
            <w:tcW w:w="552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Бег в колоне по одному </w:t>
            </w:r>
          </w:p>
        </w:tc>
        <w:tc>
          <w:tcPr>
            <w:tcW w:w="34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  <w:r>
              <w:rPr>
                <w:rFonts w:ascii="Times New Roman" w:eastAsia="Calibri" w:hAnsi="Times New Roman" w:cs="Times New Roman"/>
              </w:rPr>
              <w:t xml:space="preserve"> без предметов</w:t>
            </w:r>
          </w:p>
        </w:tc>
        <w:tc>
          <w:tcPr>
            <w:tcW w:w="721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Бросание мяча вверх и ловля его двумя руками</w:t>
            </w:r>
          </w:p>
        </w:tc>
        <w:tc>
          <w:tcPr>
            <w:tcW w:w="563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Ползание по гимнастической скамейке «Медвежата».</w:t>
            </w:r>
          </w:p>
        </w:tc>
        <w:tc>
          <w:tcPr>
            <w:tcW w:w="418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Подвижная игра «Мы топаем ногами».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val="215"/>
        </w:trPr>
        <w:tc>
          <w:tcPr>
            <w:tcW w:w="5000" w:type="pct"/>
            <w:gridSpan w:val="14"/>
          </w:tcPr>
          <w:p w:rsidR="002F264F" w:rsidRPr="006954E9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Ходьба в колонне по одному.</w:t>
            </w:r>
          </w:p>
        </w:tc>
      </w:tr>
    </w:tbl>
    <w:p w:rsidR="002F264F" w:rsidRPr="0031799E" w:rsidRDefault="002F264F" w:rsidP="002F264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31799E">
        <w:rPr>
          <w:rFonts w:ascii="Times New Roman" w:eastAsia="Calibri" w:hAnsi="Times New Roman" w:cs="Times New Roman"/>
          <w:b/>
        </w:rPr>
        <w:t>Карточка № 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2125"/>
        <w:gridCol w:w="52"/>
        <w:gridCol w:w="1684"/>
        <w:gridCol w:w="1010"/>
        <w:gridCol w:w="1731"/>
        <w:gridCol w:w="1579"/>
        <w:gridCol w:w="1948"/>
        <w:gridCol w:w="1833"/>
        <w:gridCol w:w="1299"/>
      </w:tblGrid>
      <w:tr w:rsidR="002F264F" w:rsidRPr="0031799E" w:rsidTr="002F264F">
        <w:trPr>
          <w:cantSplit/>
          <w:trHeight w:val="482"/>
        </w:trPr>
        <w:tc>
          <w:tcPr>
            <w:tcW w:w="49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73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614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5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59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55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7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633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35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771"/>
        </w:trPr>
        <w:tc>
          <w:tcPr>
            <w:tcW w:w="5000" w:type="pct"/>
            <w:gridSpan w:val="10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 опоре.</w:t>
            </w:r>
          </w:p>
        </w:tc>
      </w:tr>
      <w:tr w:rsidR="002F264F" w:rsidRPr="0031799E" w:rsidTr="002F264F">
        <w:trPr>
          <w:cantSplit/>
          <w:trHeight w:val="1701"/>
        </w:trPr>
        <w:tc>
          <w:tcPr>
            <w:tcW w:w="496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9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 колонне по одному. По заданию воспитателя на слово «воробьи остановиться и сказать «чик-чирик»; продолжение ходьбы, на слово «лягушки» присесть, положить на колени.</w:t>
            </w:r>
          </w:p>
        </w:tc>
        <w:tc>
          <w:tcPr>
            <w:tcW w:w="587" w:type="pct"/>
          </w:tcPr>
          <w:p w:rsidR="002F264F" w:rsidRPr="00214115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Переход на бег в умеренном темпе и на слово «лошадки» - бегут подскоком. Упражнения в ходьбе и беге чередуются. </w:t>
            </w:r>
          </w:p>
        </w:tc>
        <w:tc>
          <w:tcPr>
            <w:tcW w:w="351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  <w:r w:rsidR="007633FB">
              <w:rPr>
                <w:rFonts w:ascii="Times New Roman" w:eastAsia="Calibri" w:hAnsi="Times New Roman" w:cs="Times New Roman"/>
              </w:rPr>
              <w:t xml:space="preserve"> с кольцом</w:t>
            </w:r>
          </w:p>
        </w:tc>
        <w:tc>
          <w:tcPr>
            <w:tcW w:w="59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Игровое упражнение  «По мостику»  ходьба по гимнастической скамейке</w:t>
            </w:r>
          </w:p>
        </w:tc>
        <w:tc>
          <w:tcPr>
            <w:tcW w:w="555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3" w:type="pct"/>
          </w:tcPr>
          <w:p w:rsidR="002F264F" w:rsidRPr="0031799E" w:rsidRDefault="002F264F" w:rsidP="002F264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Игровое упражнение «Проползи - не задень».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:rsidR="002F264F" w:rsidRPr="0031799E" w:rsidRDefault="002F264F" w:rsidP="002F264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Подвижная игра «Огуречик, огуречик».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val="333"/>
        </w:trPr>
        <w:tc>
          <w:tcPr>
            <w:tcW w:w="5000" w:type="pct"/>
            <w:gridSpan w:val="10"/>
          </w:tcPr>
          <w:p w:rsidR="002F264F" w:rsidRPr="006954E9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Ходьба в колонне по одному.</w:t>
            </w:r>
          </w:p>
        </w:tc>
      </w:tr>
    </w:tbl>
    <w:p w:rsidR="002F264F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2622"/>
        <w:gridCol w:w="996"/>
        <w:gridCol w:w="1017"/>
        <w:gridCol w:w="1739"/>
        <w:gridCol w:w="6"/>
        <w:gridCol w:w="1742"/>
        <w:gridCol w:w="1842"/>
        <w:gridCol w:w="1768"/>
        <w:gridCol w:w="77"/>
        <w:gridCol w:w="1210"/>
      </w:tblGrid>
      <w:tr w:rsidR="002F264F" w:rsidRPr="0031799E" w:rsidTr="00AF1CCF">
        <w:trPr>
          <w:cantSplit/>
          <w:trHeight w:val="334"/>
        </w:trPr>
        <w:tc>
          <w:tcPr>
            <w:tcW w:w="59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88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337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44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590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589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23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</w:p>
          <w:p w:rsidR="002F264F" w:rsidRPr="0031799E" w:rsidRDefault="002F264F" w:rsidP="00AF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Ловля</w:t>
            </w:r>
            <w:r w:rsidR="00AF1CCF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624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410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ind w:left="-288" w:firstLine="288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505"/>
        </w:trPr>
        <w:tc>
          <w:tcPr>
            <w:tcW w:w="5000" w:type="pct"/>
            <w:gridSpan w:val="11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.</w:t>
            </w:r>
            <w:r w:rsidRPr="0031799E">
              <w:rPr>
                <w:rFonts w:ascii="Times New Roman" w:hAnsi="Times New Roman" w:cs="Times New Roman"/>
              </w:rPr>
              <w:t xml:space="preserve"> Повторить ходьбу и бег врассыпную, развивая ориентировку в пространстве повторить задание в равновесии и прыжках.</w:t>
            </w:r>
          </w:p>
        </w:tc>
      </w:tr>
      <w:tr w:rsidR="002F264F" w:rsidRPr="0031799E" w:rsidTr="005C5571">
        <w:trPr>
          <w:cantSplit/>
          <w:trHeight w:val="1283"/>
        </w:trPr>
        <w:tc>
          <w:tcPr>
            <w:tcW w:w="598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Ходьба в колонне по одному; ходьба и бег врассыпную по всему залу .Упражнения в ходьбе и беге чередуются.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 с кольцом</w:t>
            </w:r>
          </w:p>
        </w:tc>
        <w:tc>
          <w:tcPr>
            <w:tcW w:w="588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по гимнастической скамейке (высота 30 см).</w:t>
            </w:r>
          </w:p>
        </w:tc>
        <w:tc>
          <w:tcPr>
            <w:tcW w:w="591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Прыжки через шнуры (расстояние между ними 30-40 см) 4-5 штук</w:t>
            </w:r>
          </w:p>
        </w:tc>
        <w:tc>
          <w:tcPr>
            <w:tcW w:w="623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игра. «Мыши в кладовой».</w:t>
            </w:r>
          </w:p>
          <w:p w:rsidR="002F264F" w:rsidRPr="0031799E" w:rsidRDefault="002F264F" w:rsidP="002F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264F" w:rsidRPr="0031799E" w:rsidTr="00AF1CCF">
        <w:trPr>
          <w:cantSplit/>
          <w:trHeight w:val="298"/>
        </w:trPr>
        <w:tc>
          <w:tcPr>
            <w:tcW w:w="5000" w:type="pct"/>
            <w:gridSpan w:val="11"/>
          </w:tcPr>
          <w:p w:rsidR="002F264F" w:rsidRPr="006954E9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«Где спрятался мышонок».</w:t>
            </w: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79"/>
        <w:gridCol w:w="1679"/>
        <w:gridCol w:w="1779"/>
        <w:gridCol w:w="88"/>
        <w:gridCol w:w="877"/>
        <w:gridCol w:w="73"/>
        <w:gridCol w:w="1618"/>
        <w:gridCol w:w="139"/>
        <w:gridCol w:w="1481"/>
        <w:gridCol w:w="1937"/>
        <w:gridCol w:w="112"/>
        <w:gridCol w:w="1718"/>
        <w:gridCol w:w="1457"/>
      </w:tblGrid>
      <w:tr w:rsidR="002F264F" w:rsidRPr="0031799E" w:rsidTr="002F264F">
        <w:trPr>
          <w:cantSplit/>
          <w:trHeight w:val="536"/>
        </w:trPr>
        <w:tc>
          <w:tcPr>
            <w:tcW w:w="59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599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60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35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580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537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59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619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469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536"/>
        </w:trPr>
        <w:tc>
          <w:tcPr>
            <w:tcW w:w="5000" w:type="pct"/>
            <w:gridSpan w:val="14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-  </w:t>
            </w:r>
            <w:r w:rsidRPr="0031799E">
              <w:rPr>
                <w:rFonts w:ascii="Times New Roman" w:hAnsi="Times New Roman" w:cs="Times New Roman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</w:tr>
      <w:tr w:rsidR="002F264F" w:rsidRPr="0031799E" w:rsidTr="00AF1CCF">
        <w:trPr>
          <w:cantSplit/>
          <w:trHeight w:val="987"/>
        </w:trPr>
        <w:tc>
          <w:tcPr>
            <w:tcW w:w="627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572" w:type="pct"/>
          </w:tcPr>
          <w:p w:rsidR="002F264F" w:rsidRPr="00AF1CCF" w:rsidRDefault="002F264F" w:rsidP="00AF1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Ходьба и бег в колонне по одному между предметами</w:t>
            </w:r>
          </w:p>
        </w:tc>
        <w:tc>
          <w:tcPr>
            <w:tcW w:w="640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 в колонне по одному</w:t>
            </w:r>
          </w:p>
        </w:tc>
        <w:tc>
          <w:tcPr>
            <w:tcW w:w="327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 с мячом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pct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" w:type="pct"/>
            <w:gridSpan w:val="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 xml:space="preserve">прокатывают мяч друг другу </w:t>
            </w:r>
          </w:p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5" w:type="pct"/>
          </w:tcPr>
          <w:p w:rsidR="002F264F" w:rsidRPr="0031799E" w:rsidRDefault="002F264F" w:rsidP="002F264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" w:type="pct"/>
          </w:tcPr>
          <w:p w:rsidR="002F264F" w:rsidRPr="00AF1CCF" w:rsidRDefault="002F264F" w:rsidP="00AF1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Подвижная игра «Воробышки и кот».</w:t>
            </w:r>
          </w:p>
        </w:tc>
      </w:tr>
      <w:tr w:rsidR="002F264F" w:rsidRPr="0031799E" w:rsidTr="002F264F">
        <w:trPr>
          <w:cantSplit/>
          <w:trHeight w:val="368"/>
        </w:trPr>
        <w:tc>
          <w:tcPr>
            <w:tcW w:w="1" w:type="pct"/>
            <w:gridSpan w:val="14"/>
          </w:tcPr>
          <w:p w:rsidR="002F264F" w:rsidRPr="006954E9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 xml:space="preserve"> Ходьба в колонне по одному</w:t>
            </w:r>
          </w:p>
        </w:tc>
      </w:tr>
    </w:tbl>
    <w:p w:rsidR="002F264F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lastRenderedPageBreak/>
        <w:t>Карточка № 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1777"/>
        <w:gridCol w:w="1772"/>
        <w:gridCol w:w="1235"/>
        <w:gridCol w:w="1615"/>
        <w:gridCol w:w="52"/>
        <w:gridCol w:w="1496"/>
        <w:gridCol w:w="37"/>
        <w:gridCol w:w="1685"/>
        <w:gridCol w:w="181"/>
        <w:gridCol w:w="1893"/>
        <w:gridCol w:w="1287"/>
      </w:tblGrid>
      <w:tr w:rsidR="002F264F" w:rsidRPr="0031799E" w:rsidTr="002F264F">
        <w:trPr>
          <w:cantSplit/>
          <w:trHeight w:val="347"/>
        </w:trPr>
        <w:tc>
          <w:tcPr>
            <w:tcW w:w="60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613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60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4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582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543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59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629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41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509"/>
        </w:trPr>
        <w:tc>
          <w:tcPr>
            <w:tcW w:w="5000" w:type="pct"/>
            <w:gridSpan w:val="12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</w:t>
            </w:r>
          </w:p>
        </w:tc>
      </w:tr>
      <w:tr w:rsidR="002F264F" w:rsidRPr="0031799E" w:rsidTr="00AF1CCF">
        <w:trPr>
          <w:cantSplit/>
          <w:trHeight w:val="1046"/>
        </w:trPr>
        <w:tc>
          <w:tcPr>
            <w:tcW w:w="606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 колонне по одному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бег в колонне по одному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ОРУ </w:t>
            </w:r>
            <w:r w:rsidRPr="0031799E">
              <w:rPr>
                <w:rFonts w:ascii="Times New Roman" w:hAnsi="Times New Roman" w:cs="Times New Roman"/>
              </w:rPr>
              <w:t>с флажками.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2F264F" w:rsidRPr="00AF1CCF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Броски мяча вверх и ловля его двумя руками</w:t>
            </w:r>
          </w:p>
        </w:tc>
        <w:tc>
          <w:tcPr>
            <w:tcW w:w="725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Ползание по скамейке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" w:type="pct"/>
          </w:tcPr>
          <w:p w:rsidR="002F264F" w:rsidRPr="00214115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 «Огуречик, огуречик».</w:t>
            </w:r>
          </w:p>
        </w:tc>
      </w:tr>
      <w:tr w:rsidR="002F264F" w:rsidRPr="0031799E" w:rsidTr="002F264F">
        <w:trPr>
          <w:cantSplit/>
          <w:trHeight w:val="204"/>
        </w:trPr>
        <w:tc>
          <w:tcPr>
            <w:tcW w:w="1" w:type="pct"/>
            <w:gridSpan w:val="12"/>
          </w:tcPr>
          <w:p w:rsidR="002F264F" w:rsidRPr="006954E9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Ходьба в колонне по одному.</w:t>
            </w:r>
          </w:p>
        </w:tc>
      </w:tr>
    </w:tbl>
    <w:p w:rsidR="002F264F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799E">
        <w:rPr>
          <w:rFonts w:ascii="Times New Roman" w:eastAsia="Calibri" w:hAnsi="Times New Roman" w:cs="Times New Roman"/>
          <w:b/>
        </w:rPr>
        <w:t>Карточка № 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1684"/>
        <w:gridCol w:w="1944"/>
        <w:gridCol w:w="1201"/>
        <w:gridCol w:w="2237"/>
        <w:gridCol w:w="1423"/>
        <w:gridCol w:w="153"/>
        <w:gridCol w:w="1512"/>
        <w:gridCol w:w="1649"/>
        <w:gridCol w:w="1299"/>
      </w:tblGrid>
      <w:tr w:rsidR="002F264F" w:rsidRPr="0031799E" w:rsidTr="002F264F">
        <w:trPr>
          <w:cantSplit/>
          <w:trHeight w:val="532"/>
        </w:trPr>
        <w:tc>
          <w:tcPr>
            <w:tcW w:w="614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Перестроение</w:t>
            </w:r>
          </w:p>
        </w:tc>
        <w:tc>
          <w:tcPr>
            <w:tcW w:w="614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70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35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80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526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439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60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35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608"/>
        </w:trPr>
        <w:tc>
          <w:tcPr>
            <w:tcW w:w="5000" w:type="pct"/>
            <w:gridSpan w:val="10"/>
          </w:tcPr>
          <w:p w:rsidR="002F264F" w:rsidRPr="0031799E" w:rsidRDefault="002F264F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31799E" w:rsidRDefault="002F264F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hAnsi="Times New Roman" w:cs="Times New Roman"/>
              </w:rPr>
              <w:t>Упражнять в ходьбе и беге по сигналу воспитателя; в лазании по наклонной лесенке повторить задание в равновесии.</w:t>
            </w:r>
          </w:p>
        </w:tc>
      </w:tr>
      <w:tr w:rsidR="002F264F" w:rsidRPr="0031799E" w:rsidTr="00AF1CCF">
        <w:trPr>
          <w:cantSplit/>
          <w:trHeight w:val="1032"/>
        </w:trPr>
        <w:tc>
          <w:tcPr>
            <w:tcW w:w="614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</w:tcPr>
          <w:p w:rsidR="002F264F" w:rsidRPr="0031799E" w:rsidRDefault="002F264F" w:rsidP="002F264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Ходьба в колонне по одному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2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264F" w:rsidRPr="0031799E" w:rsidRDefault="002F264F" w:rsidP="002F264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бег врассыпную по всему залу</w:t>
            </w:r>
          </w:p>
          <w:p w:rsidR="002F264F" w:rsidRPr="0031799E" w:rsidRDefault="002F264F" w:rsidP="002F264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  <w:r w:rsidR="007633FB">
              <w:rPr>
                <w:rFonts w:ascii="Times New Roman" w:eastAsia="Calibri" w:hAnsi="Times New Roman" w:cs="Times New Roman"/>
              </w:rPr>
              <w:t xml:space="preserve"> без предметов</w:t>
            </w:r>
          </w:p>
        </w:tc>
        <w:tc>
          <w:tcPr>
            <w:tcW w:w="77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 xml:space="preserve">Ходьба по доске, положенной на пол </w:t>
            </w:r>
          </w:p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Лазание на наклонную лесенку</w:t>
            </w:r>
          </w:p>
        </w:tc>
        <w:tc>
          <w:tcPr>
            <w:tcW w:w="351" w:type="pct"/>
          </w:tcPr>
          <w:p w:rsidR="002F264F" w:rsidRPr="00AF1CCF" w:rsidRDefault="002F264F" w:rsidP="00AF1CC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31799E">
              <w:rPr>
                <w:rFonts w:ascii="Times New Roman" w:hAnsi="Times New Roman" w:cs="Times New Roman"/>
              </w:rPr>
              <w:t>Подвижная игра «Коршун и наседка».</w:t>
            </w:r>
          </w:p>
        </w:tc>
      </w:tr>
      <w:tr w:rsidR="002F264F" w:rsidRPr="0031799E" w:rsidTr="002F264F">
        <w:trPr>
          <w:cantSplit/>
          <w:trHeight w:val="389"/>
        </w:trPr>
        <w:tc>
          <w:tcPr>
            <w:tcW w:w="5000" w:type="pct"/>
            <w:gridSpan w:val="10"/>
          </w:tcPr>
          <w:p w:rsidR="002F264F" w:rsidRPr="0031799E" w:rsidRDefault="002F264F" w:rsidP="002F264F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  <w:r w:rsidRPr="0031799E">
              <w:rPr>
                <w:rFonts w:ascii="Times New Roman" w:hAnsi="Times New Roman" w:cs="Times New Roman"/>
              </w:rPr>
              <w:t xml:space="preserve"> Ходьба в колонне по одному</w:t>
            </w:r>
          </w:p>
        </w:tc>
      </w:tr>
    </w:tbl>
    <w:p w:rsidR="002F264F" w:rsidRPr="0031799E" w:rsidRDefault="002F264F" w:rsidP="002F26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799E">
        <w:rPr>
          <w:rFonts w:ascii="Times New Roman" w:hAnsi="Times New Roman" w:cs="Times New Roman"/>
        </w:rPr>
        <w:t>.</w:t>
      </w: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t>Карточка № 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69"/>
        <w:gridCol w:w="1703"/>
        <w:gridCol w:w="68"/>
        <w:gridCol w:w="1526"/>
        <w:gridCol w:w="1461"/>
        <w:gridCol w:w="1798"/>
        <w:gridCol w:w="2271"/>
        <w:gridCol w:w="1700"/>
        <w:gridCol w:w="2487"/>
      </w:tblGrid>
      <w:tr w:rsidR="002F264F" w:rsidRPr="0031799E" w:rsidTr="002F264F">
        <w:trPr>
          <w:cantSplit/>
          <w:trHeight w:val="622"/>
        </w:trPr>
        <w:tc>
          <w:tcPr>
            <w:tcW w:w="542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633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539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494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60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76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7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841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2F264F">
        <w:trPr>
          <w:cantSplit/>
          <w:trHeight w:val="622"/>
        </w:trPr>
        <w:tc>
          <w:tcPr>
            <w:tcW w:w="5000" w:type="pct"/>
            <w:gridSpan w:val="10"/>
            <w:vAlign w:val="center"/>
          </w:tcPr>
          <w:p w:rsidR="00AF1CCF" w:rsidRPr="0031799E" w:rsidRDefault="002F264F" w:rsidP="00AF1CC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2F264F" w:rsidRPr="00F079B9" w:rsidRDefault="00F079B9" w:rsidP="002F2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795">
              <w:rPr>
                <w:rFonts w:ascii="Times New Roman" w:hAnsi="Times New Roman" w:cs="Times New Roman"/>
                <w:sz w:val="24"/>
                <w:szCs w:val="24"/>
              </w:rPr>
              <w:t>выявление результативности образовательного процесса</w:t>
            </w:r>
          </w:p>
        </w:tc>
      </w:tr>
      <w:tr w:rsidR="002F264F" w:rsidRPr="0031799E" w:rsidTr="00F079B9">
        <w:trPr>
          <w:cantSplit/>
          <w:trHeight w:val="1166"/>
        </w:trPr>
        <w:tc>
          <w:tcPr>
            <w:tcW w:w="599" w:type="pct"/>
            <w:gridSpan w:val="2"/>
          </w:tcPr>
          <w:p w:rsidR="002F264F" w:rsidRPr="0031799E" w:rsidRDefault="00F079B9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одному; ходьба врассыпную</w:t>
            </w:r>
          </w:p>
        </w:tc>
        <w:tc>
          <w:tcPr>
            <w:tcW w:w="599" w:type="pct"/>
            <w:gridSpan w:val="2"/>
          </w:tcPr>
          <w:p w:rsidR="002F264F" w:rsidRPr="0031799E" w:rsidRDefault="00F079B9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795">
              <w:rPr>
                <w:rFonts w:ascii="Times New Roman" w:hAnsi="Times New Roman" w:cs="Times New Roman"/>
                <w:sz w:val="24"/>
                <w:szCs w:val="24"/>
              </w:rPr>
              <w:t>Бег    в колонне по одному в чередовнии с ходьбой</w:t>
            </w:r>
          </w:p>
        </w:tc>
        <w:tc>
          <w:tcPr>
            <w:tcW w:w="516" w:type="pct"/>
            <w:textDirection w:val="btLr"/>
          </w:tcPr>
          <w:p w:rsidR="002F264F" w:rsidRPr="0031799E" w:rsidRDefault="00F079B9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флажком</w:t>
            </w:r>
          </w:p>
        </w:tc>
        <w:tc>
          <w:tcPr>
            <w:tcW w:w="2445" w:type="pct"/>
            <w:gridSpan w:val="4"/>
          </w:tcPr>
          <w:p w:rsidR="00F079B9" w:rsidRDefault="00F079B9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79B9" w:rsidRDefault="00F079B9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64F" w:rsidRPr="0031799E" w:rsidRDefault="00F079B9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Диагностика </w:t>
            </w:r>
          </w:p>
        </w:tc>
        <w:tc>
          <w:tcPr>
            <w:tcW w:w="841" w:type="pct"/>
          </w:tcPr>
          <w:p w:rsidR="00F079B9" w:rsidRDefault="00F079B9" w:rsidP="00F079B9">
            <w:pPr>
              <w:pStyle w:val="Default"/>
              <w:rPr>
                <w:sz w:val="23"/>
                <w:szCs w:val="23"/>
              </w:rPr>
            </w:pPr>
            <w:r w:rsidRPr="0031799E">
              <w:t>Подвижная игра</w:t>
            </w:r>
          </w:p>
          <w:p w:rsidR="00F079B9" w:rsidRDefault="00F079B9" w:rsidP="00F079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«Найди свой цвет» </w:t>
            </w:r>
          </w:p>
          <w:p w:rsidR="002F264F" w:rsidRPr="0031799E" w:rsidRDefault="002F264F" w:rsidP="00F07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2F264F">
        <w:trPr>
          <w:cantSplit/>
          <w:trHeight w:val="204"/>
        </w:trPr>
        <w:tc>
          <w:tcPr>
            <w:tcW w:w="1" w:type="pct"/>
            <w:gridSpan w:val="10"/>
          </w:tcPr>
          <w:p w:rsidR="002F264F" w:rsidRPr="0031799E" w:rsidRDefault="002F264F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</w:p>
        </w:tc>
      </w:tr>
    </w:tbl>
    <w:p w:rsidR="002F264F" w:rsidRPr="0031799E" w:rsidRDefault="002F264F" w:rsidP="002F264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F264F" w:rsidRPr="0031799E" w:rsidRDefault="002F264F" w:rsidP="002F264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799E">
        <w:rPr>
          <w:rFonts w:ascii="Times New Roman" w:eastAsia="Calibri" w:hAnsi="Times New Roman" w:cs="Times New Roman"/>
          <w:b/>
        </w:rPr>
        <w:lastRenderedPageBreak/>
        <w:t>Карточка № 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0"/>
        <w:gridCol w:w="86"/>
        <w:gridCol w:w="1686"/>
        <w:gridCol w:w="186"/>
        <w:gridCol w:w="763"/>
        <w:gridCol w:w="580"/>
        <w:gridCol w:w="1458"/>
        <w:gridCol w:w="2026"/>
        <w:gridCol w:w="2040"/>
        <w:gridCol w:w="1757"/>
        <w:gridCol w:w="2434"/>
      </w:tblGrid>
      <w:tr w:rsidR="002F264F" w:rsidRPr="0031799E" w:rsidTr="002F264F">
        <w:trPr>
          <w:cantSplit/>
          <w:trHeight w:val="607"/>
        </w:trPr>
        <w:tc>
          <w:tcPr>
            <w:tcW w:w="628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633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258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ОРУ</w:t>
            </w:r>
          </w:p>
        </w:tc>
        <w:tc>
          <w:tcPr>
            <w:tcW w:w="689" w:type="pct"/>
            <w:gridSpan w:val="2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Равновесие</w:t>
            </w:r>
          </w:p>
        </w:tc>
        <w:tc>
          <w:tcPr>
            <w:tcW w:w="685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690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Бросание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799E">
              <w:rPr>
                <w:rFonts w:ascii="Times New Roman" w:eastAsia="Calibri" w:hAnsi="Times New Roman" w:cs="Times New Roman"/>
              </w:rPr>
              <w:t>Ловля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Метание</w:t>
            </w:r>
          </w:p>
        </w:tc>
        <w:tc>
          <w:tcPr>
            <w:tcW w:w="594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Лазание</w:t>
            </w:r>
          </w:p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823" w:type="pct"/>
            <w:vAlign w:val="center"/>
          </w:tcPr>
          <w:p w:rsidR="002F264F" w:rsidRPr="0031799E" w:rsidRDefault="002F264F" w:rsidP="002F2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2F264F" w:rsidRPr="0031799E" w:rsidTr="005C5571">
        <w:trPr>
          <w:cantSplit/>
          <w:trHeight w:val="500"/>
        </w:trPr>
        <w:tc>
          <w:tcPr>
            <w:tcW w:w="5000" w:type="pct"/>
            <w:gridSpan w:val="11"/>
            <w:vAlign w:val="center"/>
          </w:tcPr>
          <w:p w:rsidR="002F264F" w:rsidRPr="005C5571" w:rsidRDefault="002F264F" w:rsidP="00F07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Calibri" w:hAnsi="Times New Roman" w:cs="Times New Roman"/>
              </w:rPr>
              <w:t xml:space="preserve">Задачи: </w:t>
            </w:r>
            <w:r w:rsidR="005C5571">
              <w:rPr>
                <w:rFonts w:ascii="Times New Roman" w:eastAsia="Calibri" w:hAnsi="Times New Roman" w:cs="Times New Roman"/>
              </w:rPr>
              <w:t xml:space="preserve">   </w:t>
            </w:r>
            <w:r w:rsidR="00F079B9" w:rsidRPr="006E5795">
              <w:rPr>
                <w:rFonts w:ascii="Times New Roman" w:hAnsi="Times New Roman" w:cs="Times New Roman"/>
                <w:sz w:val="24"/>
                <w:szCs w:val="24"/>
              </w:rPr>
              <w:t>выявление результативности образовательного процесса</w:t>
            </w:r>
          </w:p>
        </w:tc>
      </w:tr>
      <w:tr w:rsidR="002F264F" w:rsidRPr="0031799E" w:rsidTr="00F079B9">
        <w:trPr>
          <w:cantSplit/>
          <w:trHeight w:val="1230"/>
        </w:trPr>
        <w:tc>
          <w:tcPr>
            <w:tcW w:w="599" w:type="pct"/>
          </w:tcPr>
          <w:p w:rsidR="002F264F" w:rsidRPr="0031799E" w:rsidRDefault="00F079B9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99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одному; ходьба врассыпную</w:t>
            </w:r>
          </w:p>
        </w:tc>
        <w:tc>
          <w:tcPr>
            <w:tcW w:w="599" w:type="pct"/>
            <w:gridSpan w:val="2"/>
          </w:tcPr>
          <w:p w:rsidR="002F264F" w:rsidRPr="0031799E" w:rsidRDefault="00F079B9" w:rsidP="002F2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795">
              <w:rPr>
                <w:rFonts w:ascii="Times New Roman" w:hAnsi="Times New Roman" w:cs="Times New Roman"/>
                <w:sz w:val="24"/>
                <w:szCs w:val="24"/>
              </w:rPr>
              <w:t>Бег    в колонне по одному в чередовнии с ходьбой</w:t>
            </w:r>
          </w:p>
        </w:tc>
        <w:tc>
          <w:tcPr>
            <w:tcW w:w="517" w:type="pct"/>
            <w:gridSpan w:val="3"/>
            <w:textDirection w:val="btLr"/>
          </w:tcPr>
          <w:p w:rsidR="002F264F" w:rsidRPr="0031799E" w:rsidRDefault="00F079B9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флажком</w:t>
            </w:r>
          </w:p>
        </w:tc>
        <w:tc>
          <w:tcPr>
            <w:tcW w:w="2462" w:type="pct"/>
            <w:gridSpan w:val="4"/>
          </w:tcPr>
          <w:p w:rsidR="00F079B9" w:rsidRDefault="00F079B9" w:rsidP="00F0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79B9" w:rsidRDefault="00F079B9" w:rsidP="00F0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64F" w:rsidRPr="0031799E" w:rsidRDefault="00F079B9" w:rsidP="00F0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Диагностика </w:t>
            </w:r>
          </w:p>
        </w:tc>
        <w:tc>
          <w:tcPr>
            <w:tcW w:w="823" w:type="pct"/>
          </w:tcPr>
          <w:p w:rsidR="00F079B9" w:rsidRDefault="00F079B9" w:rsidP="00F079B9">
            <w:pPr>
              <w:pStyle w:val="Default"/>
              <w:rPr>
                <w:sz w:val="23"/>
                <w:szCs w:val="23"/>
              </w:rPr>
            </w:pPr>
            <w:r w:rsidRPr="0031799E">
              <w:t xml:space="preserve">Подвижная игра </w:t>
            </w:r>
            <w:r>
              <w:rPr>
                <w:sz w:val="23"/>
                <w:szCs w:val="23"/>
              </w:rPr>
              <w:t xml:space="preserve">«Наседка и цыплята» </w:t>
            </w:r>
          </w:p>
          <w:p w:rsidR="002F264F" w:rsidRPr="0031799E" w:rsidRDefault="002F264F" w:rsidP="00F07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64F" w:rsidRPr="0031799E" w:rsidTr="00F079B9">
        <w:trPr>
          <w:cantSplit/>
          <w:trHeight w:val="417"/>
        </w:trPr>
        <w:tc>
          <w:tcPr>
            <w:tcW w:w="5000" w:type="pct"/>
            <w:gridSpan w:val="11"/>
          </w:tcPr>
          <w:p w:rsidR="002F264F" w:rsidRPr="0031799E" w:rsidRDefault="002F264F" w:rsidP="002F264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часть:</w:t>
            </w:r>
          </w:p>
        </w:tc>
      </w:tr>
    </w:tbl>
    <w:p w:rsid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5289" w:rsidRDefault="00A45289" w:rsidP="00A45289">
      <w:pPr>
        <w:pStyle w:val="a4"/>
        <w:tabs>
          <w:tab w:val="left" w:pos="5793"/>
        </w:tabs>
        <w:jc w:val="center"/>
        <w:rPr>
          <w:b/>
        </w:rPr>
      </w:pPr>
      <w:r>
        <w:rPr>
          <w:b/>
        </w:rPr>
        <w:t xml:space="preserve">2.3.  </w:t>
      </w:r>
      <w:r w:rsidRPr="00BB4AA5">
        <w:rPr>
          <w:b/>
        </w:rPr>
        <w:t xml:space="preserve"> Формирование здорового образа жизни</w:t>
      </w:r>
    </w:p>
    <w:p w:rsidR="000A6F15" w:rsidRDefault="000A6F15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6F15" w:rsidRPr="000A6F15" w:rsidRDefault="00A45289" w:rsidP="000A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5289">
        <w:rPr>
          <w:rFonts w:ascii="Times New Roman" w:hAnsi="Times New Roman" w:cs="Times New Roman"/>
          <w:b/>
          <w:bCs/>
          <w:iCs/>
          <w:sz w:val="24"/>
          <w:szCs w:val="24"/>
        </w:rPr>
        <w:t>3 -4 года: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0A6F15" w:rsidRPr="00A45289">
        <w:rPr>
          <w:rFonts w:ascii="Times New Roman" w:hAnsi="Times New Roman" w:cs="Times New Roman"/>
          <w:bCs/>
          <w:i/>
          <w:iCs/>
          <w:sz w:val="24"/>
          <w:szCs w:val="24"/>
        </w:rPr>
        <w:t>Становление у детей ценностей здорового образа жизни, овладение его</w:t>
      </w:r>
      <w:r w:rsidRPr="00A452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A6F15" w:rsidRPr="00A45289">
        <w:rPr>
          <w:rFonts w:ascii="Times New Roman" w:hAnsi="Times New Roman" w:cs="Times New Roman"/>
          <w:bCs/>
          <w:i/>
          <w:iCs/>
          <w:sz w:val="24"/>
          <w:szCs w:val="24"/>
        </w:rPr>
        <w:t>элементарными нормами и правилами</w:t>
      </w:r>
    </w:p>
    <w:p w:rsidR="000A6F15" w:rsidRDefault="000A6F15" w:rsidP="00A4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F15">
        <w:rPr>
          <w:rFonts w:ascii="Times New Roman" w:hAnsi="Times New Roman" w:cs="Times New Roman"/>
          <w:sz w:val="24"/>
          <w:szCs w:val="24"/>
        </w:rPr>
        <w:t>Элементарные умения и навыки личной гигиены (умывание, одевание, купание,</w:t>
      </w:r>
      <w:r w:rsidR="00A45289"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>навыки еды, уборки помещения и др.), содействующие поддержанию, укреплению и</w:t>
      </w:r>
      <w:r w:rsidR="00A45289">
        <w:rPr>
          <w:rFonts w:ascii="Times New Roman" w:hAnsi="Times New Roman" w:cs="Times New Roman"/>
          <w:sz w:val="24"/>
          <w:szCs w:val="24"/>
        </w:rPr>
        <w:t xml:space="preserve"> </w:t>
      </w:r>
      <w:r w:rsidRPr="000A6F15">
        <w:rPr>
          <w:rFonts w:ascii="Times New Roman" w:hAnsi="Times New Roman" w:cs="Times New Roman"/>
          <w:sz w:val="24"/>
          <w:szCs w:val="24"/>
        </w:rPr>
        <w:t>сохранению здоровья; элементарные знания о режиме дня, о ситуациях, угрожающих</w:t>
      </w:r>
      <w:r w:rsidR="00A45289">
        <w:rPr>
          <w:rFonts w:ascii="Times New Roman" w:hAnsi="Times New Roman" w:cs="Times New Roman"/>
          <w:sz w:val="24"/>
          <w:szCs w:val="24"/>
        </w:rPr>
        <w:t xml:space="preserve"> </w:t>
      </w:r>
      <w:r w:rsidRPr="00A45289">
        <w:rPr>
          <w:rFonts w:ascii="Times New Roman" w:hAnsi="Times New Roman"/>
          <w:sz w:val="24"/>
          <w:szCs w:val="24"/>
        </w:rPr>
        <w:t>здоровью. Основные алгоритмы выполнения культурно-гигиенических процедур.</w:t>
      </w:r>
    </w:p>
    <w:p w:rsidR="00A45289" w:rsidRDefault="00A45289" w:rsidP="00A4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289" w:rsidRDefault="00A45289" w:rsidP="00A45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работы по укреплению и сохранению здоровья детей и формированию здорового образа жизни</w:t>
      </w:r>
    </w:p>
    <w:tbl>
      <w:tblPr>
        <w:tblStyle w:val="a5"/>
        <w:tblW w:w="0" w:type="auto"/>
        <w:tblLook w:val="04A0"/>
      </w:tblPr>
      <w:tblGrid>
        <w:gridCol w:w="2090"/>
        <w:gridCol w:w="12696"/>
      </w:tblGrid>
      <w:tr w:rsidR="00A45289" w:rsidTr="002F264F">
        <w:tc>
          <w:tcPr>
            <w:tcW w:w="2093" w:type="dxa"/>
          </w:tcPr>
          <w:p w:rsidR="00A45289" w:rsidRDefault="00A45289" w:rsidP="002F2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5" w:type="dxa"/>
          </w:tcPr>
          <w:p w:rsidR="00A45289" w:rsidRDefault="00A45289" w:rsidP="002F2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289" w:rsidTr="002F264F">
        <w:tc>
          <w:tcPr>
            <w:tcW w:w="2093" w:type="dxa"/>
          </w:tcPr>
          <w:p w:rsidR="00A45289" w:rsidRDefault="00A45289" w:rsidP="002F2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2865" w:type="dxa"/>
          </w:tcPr>
          <w:p w:rsidR="00A45289" w:rsidRPr="004C7F1F" w:rsidRDefault="00A45289" w:rsidP="002F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F">
              <w:rPr>
                <w:rFonts w:ascii="Times New Roman" w:hAnsi="Times New Roman" w:cs="Times New Roman"/>
                <w:sz w:val="24"/>
                <w:szCs w:val="24"/>
              </w:rPr>
              <w:t>Основная задача утренней гимнастики – перевести ребенка в бодрое состояние, активизировать и содействовать  переходу  к более интенсивной деятельности. Благод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аря утренней гимнастике усиливаю</w:t>
            </w:r>
            <w:r w:rsidRPr="004C7F1F">
              <w:rPr>
                <w:rFonts w:ascii="Times New Roman" w:hAnsi="Times New Roman" w:cs="Times New Roman"/>
                <w:sz w:val="24"/>
                <w:szCs w:val="24"/>
              </w:rPr>
              <w:t>тся все физиологическ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F1F">
              <w:rPr>
                <w:rFonts w:ascii="Times New Roman" w:hAnsi="Times New Roman" w:cs="Times New Roman"/>
                <w:sz w:val="24"/>
                <w:szCs w:val="24"/>
              </w:rPr>
              <w:t xml:space="preserve">е процессы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F1F">
              <w:rPr>
                <w:rFonts w:ascii="Times New Roman" w:hAnsi="Times New Roman" w:cs="Times New Roman"/>
                <w:sz w:val="24"/>
                <w:szCs w:val="24"/>
              </w:rPr>
              <w:t>– дыхание, кровообращение, обмен веществ, улучшается питание всех органов и систем.</w:t>
            </w:r>
          </w:p>
        </w:tc>
      </w:tr>
      <w:tr w:rsidR="00A45289" w:rsidTr="002F264F">
        <w:tc>
          <w:tcPr>
            <w:tcW w:w="2093" w:type="dxa"/>
          </w:tcPr>
          <w:p w:rsidR="00A45289" w:rsidRDefault="00A45289" w:rsidP="002F2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2865" w:type="dxa"/>
          </w:tcPr>
          <w:p w:rsidR="00A45289" w:rsidRDefault="00A45289" w:rsidP="002F2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проводятся 3 раза в неделю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программой, по которой работает ДОУ  (традиционные, сюжетно-игровые, интегрированные оздоровительные). Они направлены на обучение двигательным умениям и навыкам. Регулярные занятия физкультурой укрепляют организм и способствуют повышению иммунитета. А присутствие музыки на занятиях способствует улучшению психологического и физиологического состояния организма ребёнка</w:t>
            </w:r>
          </w:p>
        </w:tc>
      </w:tr>
      <w:tr w:rsidR="00A45289" w:rsidTr="002F264F">
        <w:tc>
          <w:tcPr>
            <w:tcW w:w="2093" w:type="dxa"/>
          </w:tcPr>
          <w:p w:rsidR="00A45289" w:rsidRDefault="00A45289" w:rsidP="002F2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игровых занятий «Азбука здоровья».</w:t>
            </w:r>
          </w:p>
        </w:tc>
        <w:tc>
          <w:tcPr>
            <w:tcW w:w="12865" w:type="dxa"/>
          </w:tcPr>
          <w:p w:rsidR="00A45289" w:rsidRPr="007638E8" w:rsidRDefault="00A45289" w:rsidP="002F264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Внедряется </w:t>
            </w: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валеологического воспитания дошкольников и формирования представлений детей о здоровом образе жизни.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 детей </w:t>
            </w: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понятие о том, что каждый человек должен сам заботиться о себе и своём здоровье. Расширяется представление о том, как нужно заботиться о сохранении здоровья.                                                    </w:t>
            </w:r>
          </w:p>
        </w:tc>
      </w:tr>
      <w:tr w:rsidR="00A45289" w:rsidTr="002F264F">
        <w:tc>
          <w:tcPr>
            <w:tcW w:w="2093" w:type="dxa"/>
          </w:tcPr>
          <w:p w:rsidR="00A45289" w:rsidRDefault="00A45289" w:rsidP="002F2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Самомассаж.</w:t>
            </w:r>
          </w:p>
        </w:tc>
        <w:tc>
          <w:tcPr>
            <w:tcW w:w="12865" w:type="dxa"/>
          </w:tcPr>
          <w:p w:rsidR="00A45289" w:rsidRDefault="00A45289" w:rsidP="002F2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 массаж, выполняемый самим ребёнком. Он улучшает  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  Он благоприятствует психоэмоциональной  устойчивости к физическому здоровью, </w:t>
            </w: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повышает функциональную деятельность головного мозга, тонизирует весь организм. Самомассаж проводится в игровой форме ежедневно в виде пятиминутного занятия или в виде динамической паузы на занятиях.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</w:t>
            </w:r>
          </w:p>
        </w:tc>
      </w:tr>
      <w:tr w:rsidR="00A45289" w:rsidTr="002F264F">
        <w:tc>
          <w:tcPr>
            <w:tcW w:w="2093" w:type="dxa"/>
          </w:tcPr>
          <w:p w:rsidR="00A45289" w:rsidRDefault="00A45289" w:rsidP="002F2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Активный отдых</w:t>
            </w:r>
          </w:p>
        </w:tc>
        <w:tc>
          <w:tcPr>
            <w:tcW w:w="12865" w:type="dxa"/>
          </w:tcPr>
          <w:p w:rsidR="00A45289" w:rsidRPr="004469F9" w:rsidRDefault="00A45289" w:rsidP="002F264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(физкультурный досуг, физкультурный праздник,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здоровья»).  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  раскованно,  чем на физкультурном занятии, и это  позволяет им двигаться без особого напряжения. При этом используются  те двигательные навыки и умения, которыми они уже прочно овладели, поэтому у детей проявляется своеобразный артистизм, эстетичность в движениях.  Физкультурные праздники и досуги обязательно сопровождаются музыкой: это благотворно влияет на развитие у детей чувства прекрасного, закрепляет умения двигаться под музыку, понимать характер музыкального произведения, развивает музыкальный слух, память.                                                                                                             </w:t>
            </w:r>
          </w:p>
          <w:p w:rsidR="00A45289" w:rsidRPr="007638E8" w:rsidRDefault="00A45289" w:rsidP="002F264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      </w:r>
          </w:p>
        </w:tc>
      </w:tr>
      <w:tr w:rsidR="00A45289" w:rsidTr="002F264F">
        <w:tc>
          <w:tcPr>
            <w:tcW w:w="2093" w:type="dxa"/>
          </w:tcPr>
          <w:p w:rsidR="00A45289" w:rsidRDefault="00A45289" w:rsidP="002F2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2865" w:type="dxa"/>
          </w:tcPr>
          <w:p w:rsidR="00A45289" w:rsidRDefault="00A45289" w:rsidP="002F2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занятия</w:t>
            </w:r>
          </w:p>
        </w:tc>
      </w:tr>
      <w:tr w:rsidR="00A45289" w:rsidTr="002F264F">
        <w:tc>
          <w:tcPr>
            <w:tcW w:w="2093" w:type="dxa"/>
          </w:tcPr>
          <w:p w:rsidR="00A45289" w:rsidRDefault="00A45289" w:rsidP="002F2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2865" w:type="dxa"/>
          </w:tcPr>
          <w:p w:rsidR="00A45289" w:rsidRPr="005670F4" w:rsidRDefault="00A45289" w:rsidP="002F264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проводятся ежедневно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прогулке, в групповой комнате- малой, со средней степенью подвижности. Игры подбираются в соответствии с возрастом ребёнка, местом и временем её проведения.</w:t>
            </w:r>
          </w:p>
        </w:tc>
      </w:tr>
      <w:tr w:rsidR="00A45289" w:rsidTr="002F264F">
        <w:tc>
          <w:tcPr>
            <w:tcW w:w="2093" w:type="dxa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Релаксация. </w:t>
            </w: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5" w:type="dxa"/>
          </w:tcPr>
          <w:p w:rsidR="00A45289" w:rsidRPr="007638E8" w:rsidRDefault="00A45289" w:rsidP="002F264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</w:t>
            </w: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Используется для работы спокойная классическая музыка (Чайковский, Рахманинов),   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A45289" w:rsidTr="002F264F">
        <w:tc>
          <w:tcPr>
            <w:tcW w:w="2093" w:type="dxa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2865" w:type="dxa"/>
          </w:tcPr>
          <w:p w:rsidR="00A45289" w:rsidRPr="007638E8" w:rsidRDefault="00A45289" w:rsidP="002F264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Полезна всем детям, особенно с речевыми проблемами. Проводится в любой удобный отрезок времени.</w:t>
            </w:r>
          </w:p>
        </w:tc>
      </w:tr>
      <w:tr w:rsidR="00A45289" w:rsidTr="002F264F">
        <w:tc>
          <w:tcPr>
            <w:tcW w:w="2093" w:type="dxa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12865" w:type="dxa"/>
          </w:tcPr>
          <w:p w:rsidR="00A45289" w:rsidRPr="007638E8" w:rsidRDefault="00A45289" w:rsidP="002F264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ежедневно по 3-5 мин. в любое свободное время</w:t>
            </w:r>
            <w:r w:rsidRPr="004469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интенсивности зрительной нагрузки, способствует снятию статического напряжения мышц глаз, кровообращения. Во время её проведения  используется наглядный материал, показ педагога.</w:t>
            </w:r>
          </w:p>
        </w:tc>
      </w:tr>
      <w:tr w:rsidR="00A45289" w:rsidTr="002F264F">
        <w:tc>
          <w:tcPr>
            <w:tcW w:w="2093" w:type="dxa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12865" w:type="dxa"/>
          </w:tcPr>
          <w:p w:rsidR="00A45289" w:rsidRDefault="00A45289" w:rsidP="002F2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в различных формах физкультурно - 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</w:t>
            </w:r>
          </w:p>
        </w:tc>
      </w:tr>
      <w:tr w:rsidR="00A45289" w:rsidTr="002F264F">
        <w:tc>
          <w:tcPr>
            <w:tcW w:w="2093" w:type="dxa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Бодрящая  гимнастика</w:t>
            </w:r>
          </w:p>
        </w:tc>
        <w:tc>
          <w:tcPr>
            <w:tcW w:w="12865" w:type="dxa"/>
          </w:tcPr>
          <w:p w:rsidR="00A45289" w:rsidRPr="007638E8" w:rsidRDefault="00A45289" w:rsidP="002F264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 Для профилактических целей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используется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ребристая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орожка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Она </w:t>
            </w:r>
            <w:r w:rsidRPr="004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 массажирует ступни малыша, укрепляет мышцы и связочный аппарат стопы, защищая организм в целом</w:t>
            </w:r>
            <w:r w:rsidRPr="00173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A45289" w:rsidRDefault="00A45289" w:rsidP="00A4528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289" w:rsidRDefault="00A45289" w:rsidP="00A4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оздоровительно-профилактической работы:</w:t>
      </w:r>
    </w:p>
    <w:p w:rsidR="00A45289" w:rsidRPr="004469F9" w:rsidRDefault="00A45289" w:rsidP="00A45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2724"/>
        <w:gridCol w:w="7254"/>
        <w:gridCol w:w="4808"/>
      </w:tblGrid>
      <w:tr w:rsidR="00A45289" w:rsidRPr="00723134" w:rsidTr="002F264F">
        <w:tc>
          <w:tcPr>
            <w:tcW w:w="921" w:type="pct"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закаливания</w:t>
            </w: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сроки</w:t>
            </w:r>
          </w:p>
        </w:tc>
      </w:tr>
      <w:tr w:rsidR="00A45289" w:rsidRPr="00723134" w:rsidTr="002F264F">
        <w:tc>
          <w:tcPr>
            <w:tcW w:w="921" w:type="pct"/>
            <w:vMerge w:val="restart"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pStyle w:val="a6"/>
              <w:spacing w:after="0"/>
            </w:pPr>
            <w:r w:rsidRPr="004469F9">
              <w:t>Закаливание воздухом:</w:t>
            </w:r>
          </w:p>
          <w:p w:rsidR="00A45289" w:rsidRPr="004469F9" w:rsidRDefault="00A45289" w:rsidP="002F264F">
            <w:pPr>
              <w:pStyle w:val="a6"/>
              <w:spacing w:after="0"/>
            </w:pPr>
            <w:r w:rsidRPr="004469F9">
              <w:t xml:space="preserve"> </w:t>
            </w: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FB1EDD" w:rsidRDefault="00A45289" w:rsidP="002F264F">
            <w:pPr>
              <w:pStyle w:val="a6"/>
              <w:spacing w:after="0"/>
            </w:pPr>
            <w:r w:rsidRPr="00FB1EDD">
              <w:t>Утренний приём детей в детском саду на свежем воздухе</w:t>
            </w:r>
          </w:p>
          <w:p w:rsidR="00A45289" w:rsidRPr="00FB1EDD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теплое время года</w:t>
            </w:r>
          </w:p>
        </w:tc>
      </w:tr>
      <w:tr w:rsidR="00A45289" w:rsidRPr="00723134" w:rsidTr="002F264F"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pStyle w:val="a6"/>
              <w:spacing w:after="0"/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FB1EDD" w:rsidRDefault="00A45289" w:rsidP="002F264F">
            <w:pPr>
              <w:pStyle w:val="a6"/>
              <w:spacing w:after="0"/>
            </w:pPr>
            <w:r w:rsidRPr="00FB1EDD">
              <w:t>Прогулки, подвижные игры</w:t>
            </w:r>
          </w:p>
        </w:tc>
        <w:tc>
          <w:tcPr>
            <w:tcW w:w="1626" w:type="pct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год</w:t>
            </w:r>
          </w:p>
        </w:tc>
      </w:tr>
      <w:tr w:rsidR="00A45289" w:rsidRPr="00723134" w:rsidTr="002F264F"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FB1EDD" w:rsidRDefault="00A45289" w:rsidP="002F264F">
            <w:pPr>
              <w:pStyle w:val="a6"/>
              <w:spacing w:after="0"/>
            </w:pPr>
            <w:r w:rsidRPr="00FB1EDD">
              <w:t>Воздушные ванны с упражнениями</w:t>
            </w:r>
          </w:p>
          <w:p w:rsidR="00A45289" w:rsidRPr="00FB1EDD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теплое время года</w:t>
            </w:r>
          </w:p>
        </w:tc>
      </w:tr>
      <w:tr w:rsidR="00A45289" w:rsidRPr="00723134" w:rsidTr="002F264F"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FB1EDD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DD">
              <w:rPr>
                <w:rFonts w:ascii="Times New Roman" w:hAnsi="Times New Roman" w:cs="Times New Roman"/>
                <w:sz w:val="24"/>
                <w:szCs w:val="24"/>
              </w:rPr>
              <w:t>Сон с доступом свежего воздуха</w:t>
            </w:r>
          </w:p>
        </w:tc>
        <w:tc>
          <w:tcPr>
            <w:tcW w:w="1626" w:type="pct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год</w:t>
            </w:r>
          </w:p>
        </w:tc>
      </w:tr>
      <w:tr w:rsidR="00A45289" w:rsidRPr="00723134" w:rsidTr="002F264F"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FB1EDD" w:rsidRDefault="00A45289" w:rsidP="002F264F">
            <w:pPr>
              <w:pStyle w:val="a6"/>
              <w:spacing w:after="0"/>
            </w:pPr>
            <w:r w:rsidRPr="00FB1EDD">
              <w:t xml:space="preserve"> Облегчённая одежда с учётом сезона</w:t>
            </w:r>
          </w:p>
          <w:p w:rsidR="00A45289" w:rsidRPr="00FB1EDD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год</w:t>
            </w:r>
          </w:p>
        </w:tc>
      </w:tr>
      <w:tr w:rsidR="00A45289" w:rsidRPr="00723134" w:rsidTr="002F264F"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FB1EDD" w:rsidRDefault="00A45289" w:rsidP="002F264F">
            <w:pPr>
              <w:pStyle w:val="a6"/>
              <w:spacing w:after="0"/>
            </w:pPr>
            <w:r w:rsidRPr="00FB1EDD">
              <w:t>Солнечные ванны</w:t>
            </w:r>
          </w:p>
          <w:p w:rsidR="00A45289" w:rsidRPr="00FB1EDD" w:rsidRDefault="00A45289" w:rsidP="002F264F">
            <w:pPr>
              <w:pStyle w:val="a6"/>
              <w:spacing w:after="0"/>
            </w:pPr>
          </w:p>
        </w:tc>
        <w:tc>
          <w:tcPr>
            <w:tcW w:w="1626" w:type="pct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</w:tr>
      <w:tr w:rsidR="00A45289" w:rsidRPr="00723134" w:rsidTr="002F264F"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FB1EDD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DD">
              <w:rPr>
                <w:rFonts w:ascii="Times New Roman" w:hAnsi="Times New Roman" w:cs="Times New Roman"/>
                <w:sz w:val="24"/>
                <w:szCs w:val="24"/>
              </w:rPr>
              <w:t xml:space="preserve">Хождение босиком по травке, по песку, по дорожке </w:t>
            </w:r>
          </w:p>
        </w:tc>
        <w:tc>
          <w:tcPr>
            <w:tcW w:w="1626" w:type="pct"/>
          </w:tcPr>
          <w:p w:rsidR="00A45289" w:rsidRPr="004469F9" w:rsidRDefault="00A45289" w:rsidP="002F2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 при установившейся теплой погоде (температура воздуха +22 °С и выше) , время процедур от 10 мин. и больше</w:t>
            </w:r>
          </w:p>
        </w:tc>
      </w:tr>
      <w:tr w:rsidR="00A45289" w:rsidRPr="00723134" w:rsidTr="002F264F"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F9">
              <w:rPr>
                <w:rFonts w:ascii="Times New Roman" w:hAnsi="Times New Roman" w:cs="Times New Roman"/>
                <w:sz w:val="24"/>
                <w:szCs w:val="24"/>
              </w:rPr>
              <w:t>Хождение босиком в группе по ребристой доске, массажным коврикам</w:t>
            </w:r>
          </w:p>
        </w:tc>
        <w:tc>
          <w:tcPr>
            <w:tcW w:w="1626" w:type="pct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год</w:t>
            </w:r>
          </w:p>
        </w:tc>
      </w:tr>
      <w:tr w:rsidR="00A45289" w:rsidRPr="00723134" w:rsidTr="002F264F"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hAnsi="Times New Roman" w:cs="Times New Roman"/>
                <w:sz w:val="24"/>
                <w:szCs w:val="24"/>
              </w:rPr>
              <w:t>Систематические прогулки на улицу, вне зависимости от погоды.</w:t>
            </w:r>
          </w:p>
        </w:tc>
        <w:tc>
          <w:tcPr>
            <w:tcW w:w="1626" w:type="pct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год</w:t>
            </w:r>
          </w:p>
        </w:tc>
      </w:tr>
      <w:tr w:rsidR="00A45289" w:rsidRPr="00723134" w:rsidTr="002F264F"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F9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1626" w:type="pct"/>
          </w:tcPr>
          <w:p w:rsidR="00A45289" w:rsidRPr="004469F9" w:rsidRDefault="00A45289" w:rsidP="002F2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4-5 раз не менее , чем по 10 - 15 минут</w:t>
            </w:r>
          </w:p>
        </w:tc>
      </w:tr>
      <w:tr w:rsidR="00A45289" w:rsidRPr="00723134" w:rsidTr="002F264F"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без маек</w:t>
            </w:r>
          </w:p>
        </w:tc>
        <w:tc>
          <w:tcPr>
            <w:tcW w:w="1626" w:type="pct"/>
          </w:tcPr>
          <w:p w:rsidR="00A45289" w:rsidRPr="004469F9" w:rsidRDefault="00A45289" w:rsidP="002F2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год температура в спальной комнате должна быть не ниже +14 °С.</w:t>
            </w:r>
          </w:p>
        </w:tc>
      </w:tr>
      <w:tr w:rsidR="00A45289" w:rsidRPr="00723134" w:rsidTr="002F264F">
        <w:tc>
          <w:tcPr>
            <w:tcW w:w="921" w:type="pct"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hAnsi="Times New Roman" w:cs="Times New Roman"/>
                <w:sz w:val="24"/>
                <w:szCs w:val="24"/>
              </w:rPr>
              <w:t>Закаливание водой</w:t>
            </w: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4469F9" w:rsidRDefault="00A45289" w:rsidP="002F264F">
            <w:pPr>
              <w:pStyle w:val="a6"/>
              <w:spacing w:after="0"/>
            </w:pPr>
            <w:r w:rsidRPr="004469F9">
              <w:t>Умывание прохладной водой</w:t>
            </w:r>
          </w:p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</w:tcPr>
          <w:p w:rsidR="00A45289" w:rsidRPr="004469F9" w:rsidRDefault="00A45289" w:rsidP="002F2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год Температура + 18 градусов</w:t>
            </w:r>
          </w:p>
        </w:tc>
      </w:tr>
      <w:tr w:rsidR="00A45289" w:rsidRPr="00723134" w:rsidTr="002F264F">
        <w:tc>
          <w:tcPr>
            <w:tcW w:w="921" w:type="pct"/>
            <w:vMerge w:val="restart"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4469F9" w:rsidRDefault="00A45289" w:rsidP="002F264F">
            <w:pPr>
              <w:pStyle w:val="a6"/>
              <w:spacing w:after="0"/>
            </w:pPr>
            <w:r w:rsidRPr="004469F9">
              <w:t>Сезонное обливание ног водой</w:t>
            </w:r>
          </w:p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</w:tcPr>
          <w:p w:rsidR="00A45289" w:rsidRPr="004469F9" w:rsidRDefault="00A45289" w:rsidP="002F2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 Ежедневно - начиная с t воды +28 – + 30, снижая каждые 3 дня на 1 градус , и доводят до +16</w:t>
            </w:r>
          </w:p>
        </w:tc>
      </w:tr>
      <w:tr w:rsidR="00A45289" w:rsidRPr="00723134" w:rsidTr="002F264F"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hAnsi="Times New Roman" w:cs="Times New Roman"/>
                <w:sz w:val="24"/>
                <w:szCs w:val="24"/>
              </w:rPr>
              <w:t>Влажное обтирание</w:t>
            </w:r>
          </w:p>
        </w:tc>
        <w:tc>
          <w:tcPr>
            <w:tcW w:w="1626" w:type="pct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</w:tr>
      <w:tr w:rsidR="00A45289" w:rsidRPr="00723134" w:rsidTr="002F264F">
        <w:trPr>
          <w:trHeight w:val="896"/>
        </w:trPr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  на прогулке</w:t>
            </w:r>
          </w:p>
        </w:tc>
        <w:tc>
          <w:tcPr>
            <w:tcW w:w="1626" w:type="pct"/>
          </w:tcPr>
          <w:p w:rsidR="00A45289" w:rsidRPr="004469F9" w:rsidRDefault="00A45289" w:rsidP="002F2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 при установившейся теплой погоде (температура воздуха +22 °С и выше) , время процедур от 10 мин. и больше</w:t>
            </w:r>
          </w:p>
        </w:tc>
      </w:tr>
      <w:tr w:rsidR="00A45289" w:rsidRPr="00723134" w:rsidTr="002F264F">
        <w:tc>
          <w:tcPr>
            <w:tcW w:w="921" w:type="pct"/>
            <w:vMerge w:val="restart"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процедуры</w:t>
            </w: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самомассажа</w:t>
            </w:r>
          </w:p>
        </w:tc>
        <w:tc>
          <w:tcPr>
            <w:tcW w:w="1626" w:type="pct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год</w:t>
            </w:r>
          </w:p>
        </w:tc>
      </w:tr>
      <w:tr w:rsidR="00A45289" w:rsidRPr="00723134" w:rsidTr="002F264F"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1626" w:type="pct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год</w:t>
            </w:r>
          </w:p>
        </w:tc>
      </w:tr>
      <w:tr w:rsidR="00A45289" w:rsidRPr="00723134" w:rsidTr="002F264F"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Растирание сухой махровой рукавицей</w:t>
            </w:r>
          </w:p>
        </w:tc>
        <w:tc>
          <w:tcPr>
            <w:tcW w:w="1626" w:type="pct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год</w:t>
            </w:r>
          </w:p>
        </w:tc>
      </w:tr>
      <w:tr w:rsidR="00A45289" w:rsidRPr="00723134" w:rsidTr="00AB2E16">
        <w:trPr>
          <w:trHeight w:val="261"/>
        </w:trPr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4469F9" w:rsidRDefault="00A45289" w:rsidP="00AB2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r w:rsidR="002F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лука, чеснока </w:t>
            </w:r>
          </w:p>
        </w:tc>
        <w:tc>
          <w:tcPr>
            <w:tcW w:w="1626" w:type="pct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период</w:t>
            </w:r>
          </w:p>
        </w:tc>
      </w:tr>
      <w:tr w:rsidR="00A45289" w:rsidRPr="00723134" w:rsidTr="002F264F"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</w:t>
            </w:r>
          </w:p>
        </w:tc>
        <w:tc>
          <w:tcPr>
            <w:tcW w:w="1626" w:type="pct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год</w:t>
            </w:r>
          </w:p>
        </w:tc>
      </w:tr>
      <w:tr w:rsidR="00A45289" w:rsidRPr="00723134" w:rsidTr="002F264F">
        <w:tc>
          <w:tcPr>
            <w:tcW w:w="921" w:type="pct"/>
            <w:vMerge/>
            <w:tcBorders>
              <w:right w:val="single" w:sz="4" w:space="0" w:color="auto"/>
            </w:tcBorders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A45289" w:rsidRPr="004469F9" w:rsidRDefault="00A45289" w:rsidP="002F2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третьего блюда</w:t>
            </w:r>
          </w:p>
        </w:tc>
        <w:tc>
          <w:tcPr>
            <w:tcW w:w="1626" w:type="pct"/>
          </w:tcPr>
          <w:p w:rsidR="00A45289" w:rsidRPr="004469F9" w:rsidRDefault="00A45289" w:rsidP="002F2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год</w:t>
            </w:r>
          </w:p>
        </w:tc>
      </w:tr>
    </w:tbl>
    <w:p w:rsidR="00A45289" w:rsidRDefault="00A45289" w:rsidP="00A45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289" w:rsidRPr="00C92EAC" w:rsidRDefault="00A45289" w:rsidP="00A45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  Примерный перечень подвижных игр</w:t>
      </w:r>
    </w:p>
    <w:p w:rsidR="00A45289" w:rsidRDefault="00A45289" w:rsidP="00A452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Игры с правилами: </w:t>
      </w:r>
      <w:r>
        <w:rPr>
          <w:sz w:val="23"/>
          <w:szCs w:val="23"/>
        </w:rPr>
        <w:t xml:space="preserve"> </w:t>
      </w:r>
      <w:r w:rsidRPr="00A45289">
        <w:rPr>
          <w:b/>
          <w:sz w:val="23"/>
          <w:szCs w:val="23"/>
        </w:rPr>
        <w:t>Подвижные игры:</w:t>
      </w:r>
      <w:r>
        <w:rPr>
          <w:sz w:val="23"/>
          <w:szCs w:val="23"/>
        </w:rPr>
        <w:t xml:space="preserve"> </w:t>
      </w:r>
    </w:p>
    <w:p w:rsidR="00A45289" w:rsidRPr="00A45289" w:rsidRDefault="00A45289" w:rsidP="00A45289">
      <w:pPr>
        <w:pStyle w:val="Default"/>
      </w:pPr>
      <w:r w:rsidRPr="00A45289">
        <w:t xml:space="preserve">«Бегите ко мне!», «Птички и птенчики», «Мыши и кот», «Бегите к флажку!», «Найди свой цвет», «Трамвай», «Поезд», «Лохматый пес», «Птички в гнездышках», «По ровненькой дорожке», «Поймай комара», «Воробышки и кот», «С кочки на кочку», «Наседка и цыплята», «Мыши в кладовой», «Кролики», «Кто бросит дальше мешочек», «Попади в круг», «Сбей кеглю», «Береги предмет», «Найди свое место», «Угадай, кто и где кричит», «Найди, что спрятано». </w:t>
      </w:r>
    </w:p>
    <w:p w:rsidR="00A45289" w:rsidRPr="00A45289" w:rsidRDefault="00A45289" w:rsidP="00A45289">
      <w:pPr>
        <w:pStyle w:val="Default"/>
        <w:rPr>
          <w:b/>
        </w:rPr>
      </w:pPr>
      <w:r w:rsidRPr="00A45289">
        <w:rPr>
          <w:b/>
        </w:rPr>
        <w:t xml:space="preserve">Спортивные упражнения: </w:t>
      </w:r>
    </w:p>
    <w:p w:rsidR="00A45289" w:rsidRPr="00A45289" w:rsidRDefault="00A45289" w:rsidP="00A45289">
      <w:pPr>
        <w:pStyle w:val="Default"/>
      </w:pPr>
      <w:r w:rsidRPr="00A45289">
        <w:t xml:space="preserve">Катание на санках. Катать на санках друг друга; кататься с невысокой горки. </w:t>
      </w:r>
    </w:p>
    <w:p w:rsidR="00A45289" w:rsidRPr="00A45289" w:rsidRDefault="00A45289" w:rsidP="00A45289">
      <w:pPr>
        <w:pStyle w:val="Default"/>
      </w:pPr>
      <w:r w:rsidRPr="00A45289">
        <w:t xml:space="preserve">Скольжение. Скользить по ледяным дорожкам с поддержкой взрослых. </w:t>
      </w:r>
    </w:p>
    <w:p w:rsidR="00A45289" w:rsidRPr="00A45289" w:rsidRDefault="00A45289" w:rsidP="00A45289">
      <w:pPr>
        <w:pStyle w:val="Default"/>
      </w:pPr>
      <w:r w:rsidRPr="00A45289">
        <w:t xml:space="preserve">Ходьба на лыжах. Ходить по ровной лыжне ступающим и скользящим шагом; повороты на лыжах переступанием. </w:t>
      </w:r>
    </w:p>
    <w:p w:rsidR="00A45289" w:rsidRDefault="00A45289" w:rsidP="00A4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89">
        <w:rPr>
          <w:rFonts w:ascii="Times New Roman" w:hAnsi="Times New Roman" w:cs="Times New Roman"/>
          <w:sz w:val="24"/>
          <w:szCs w:val="24"/>
        </w:rPr>
        <w:t>Катание на велосипеде. Кататься на трехколесном велосипеде по прямой, по кругу, с поворотами направо, налево.</w:t>
      </w:r>
    </w:p>
    <w:p w:rsidR="00A45289" w:rsidRDefault="00A45289" w:rsidP="00A4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289" w:rsidRDefault="00A45289" w:rsidP="00A4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3E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4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E59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A45289" w:rsidRDefault="00A45289" w:rsidP="00A4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89" w:rsidRDefault="00A45289" w:rsidP="00A4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89" w:rsidRPr="00590476" w:rsidRDefault="00A45289" w:rsidP="00A45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3.1.  Учебный план</w:t>
      </w:r>
    </w:p>
    <w:tbl>
      <w:tblPr>
        <w:tblStyle w:val="a5"/>
        <w:tblW w:w="0" w:type="auto"/>
        <w:tblLayout w:type="fixed"/>
        <w:tblLook w:val="04A0"/>
      </w:tblPr>
      <w:tblGrid>
        <w:gridCol w:w="3085"/>
        <w:gridCol w:w="3827"/>
        <w:gridCol w:w="6804"/>
      </w:tblGrid>
      <w:tr w:rsidR="001D2E46" w:rsidTr="001D2E46">
        <w:tc>
          <w:tcPr>
            <w:tcW w:w="3085" w:type="dxa"/>
            <w:vMerge w:val="restart"/>
          </w:tcPr>
          <w:p w:rsidR="001D2E46" w:rsidRDefault="001D2E46" w:rsidP="002F264F"/>
          <w:p w:rsidR="001D2E46" w:rsidRPr="003D33B6" w:rsidRDefault="001D2E46" w:rsidP="002F26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33B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область /</w:t>
            </w:r>
          </w:p>
          <w:p w:rsidR="001D2E46" w:rsidRPr="00CC7E8A" w:rsidRDefault="001D2E46" w:rsidP="002F264F">
            <w:r w:rsidRPr="003D33B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дисциплины</w:t>
            </w:r>
          </w:p>
        </w:tc>
        <w:tc>
          <w:tcPr>
            <w:tcW w:w="10631" w:type="dxa"/>
            <w:gridSpan w:val="2"/>
          </w:tcPr>
          <w:p w:rsidR="001D2E46" w:rsidRPr="001D2E46" w:rsidRDefault="001D2E46" w:rsidP="002F264F">
            <w:pPr>
              <w:jc w:val="center"/>
            </w:pPr>
            <w:r w:rsidRPr="001D2E46">
              <w:rPr>
                <w:rFonts w:ascii="Times New Roman" w:eastAsia="Times New Roman" w:hAnsi="Times New Roman" w:cs="Times New Roman"/>
                <w:b/>
                <w:lang w:eastAsia="ru-RU"/>
              </w:rPr>
              <w:t>4- го года жизни</w:t>
            </w:r>
          </w:p>
        </w:tc>
      </w:tr>
      <w:tr w:rsidR="001D2E46" w:rsidTr="001D2E46">
        <w:tc>
          <w:tcPr>
            <w:tcW w:w="3085" w:type="dxa"/>
            <w:vMerge/>
          </w:tcPr>
          <w:p w:rsidR="001D2E46" w:rsidRDefault="001D2E46" w:rsidP="002F264F"/>
        </w:tc>
        <w:tc>
          <w:tcPr>
            <w:tcW w:w="3827" w:type="dxa"/>
          </w:tcPr>
          <w:p w:rsidR="001D2E46" w:rsidRPr="001D2E46" w:rsidRDefault="001D2E46" w:rsidP="002F264F">
            <w:pPr>
              <w:ind w:left="-104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1D2E46" w:rsidRPr="001D2E46" w:rsidRDefault="001D2E46" w:rsidP="002F264F">
            <w:pPr>
              <w:jc w:val="center"/>
            </w:pPr>
            <w:r w:rsidRPr="001D2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нед.</w:t>
            </w:r>
          </w:p>
        </w:tc>
        <w:tc>
          <w:tcPr>
            <w:tcW w:w="6804" w:type="dxa"/>
          </w:tcPr>
          <w:p w:rsidR="001D2E46" w:rsidRPr="001D2E46" w:rsidRDefault="001D2E46" w:rsidP="002F264F">
            <w:pPr>
              <w:ind w:left="-104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</w:t>
            </w:r>
          </w:p>
          <w:p w:rsidR="001D2E46" w:rsidRPr="001D2E46" w:rsidRDefault="001D2E46" w:rsidP="002F264F">
            <w:pPr>
              <w:jc w:val="center"/>
            </w:pPr>
            <w:r w:rsidRPr="001D2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</w:tr>
      <w:tr w:rsidR="001D2E46" w:rsidTr="001D2E46">
        <w:trPr>
          <w:trHeight w:val="435"/>
        </w:trPr>
        <w:tc>
          <w:tcPr>
            <w:tcW w:w="13716" w:type="dxa"/>
            <w:gridSpan w:val="3"/>
            <w:tcBorders>
              <w:right w:val="single" w:sz="4" w:space="0" w:color="auto"/>
            </w:tcBorders>
          </w:tcPr>
          <w:p w:rsidR="001D2E46" w:rsidRPr="001D2E46" w:rsidRDefault="001D2E46" w:rsidP="001D2E46">
            <w:pPr>
              <w:jc w:val="center"/>
            </w:pPr>
            <w:r w:rsidRPr="001D2E46">
              <w:rPr>
                <w:rFonts w:ascii="Times New Roman" w:eastAsia="Times New Roman" w:hAnsi="Times New Roman" w:cs="Times New Roman"/>
                <w:b/>
                <w:lang w:bidi="en-US"/>
              </w:rPr>
              <w:t>Обязательная часть программы (инвариантная часть)</w:t>
            </w:r>
          </w:p>
        </w:tc>
      </w:tr>
      <w:tr w:rsidR="001D2E46" w:rsidRPr="003D33B6" w:rsidTr="001D2E46">
        <w:tc>
          <w:tcPr>
            <w:tcW w:w="3085" w:type="dxa"/>
          </w:tcPr>
          <w:p w:rsidR="001D2E46" w:rsidRPr="003D33B6" w:rsidRDefault="001D2E46" w:rsidP="002F26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33B6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 развитие</w:t>
            </w:r>
          </w:p>
          <w:p w:rsidR="001D2E46" w:rsidRPr="003D33B6" w:rsidRDefault="001D2E46" w:rsidP="002F26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B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827" w:type="dxa"/>
            <w:vAlign w:val="center"/>
          </w:tcPr>
          <w:p w:rsidR="001D2E46" w:rsidRPr="001D2E46" w:rsidRDefault="001D2E46" w:rsidP="002F26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D2E46" w:rsidRPr="001D2E46" w:rsidRDefault="005638FB" w:rsidP="002F264F">
            <w:pPr>
              <w:ind w:left="-1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2E46" w:rsidRPr="001D2E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2E46" w:rsidTr="001D2E46">
        <w:tc>
          <w:tcPr>
            <w:tcW w:w="13716" w:type="dxa"/>
            <w:gridSpan w:val="3"/>
            <w:tcBorders>
              <w:right w:val="single" w:sz="4" w:space="0" w:color="auto"/>
            </w:tcBorders>
          </w:tcPr>
          <w:p w:rsidR="001D2E46" w:rsidRPr="001D2E46" w:rsidRDefault="001D2E46" w:rsidP="001D2E46">
            <w:pPr>
              <w:jc w:val="center"/>
            </w:pPr>
            <w:r w:rsidRPr="001D2E46">
              <w:rPr>
                <w:rFonts w:ascii="Times New Roman" w:eastAsia="Times New Roman" w:hAnsi="Times New Roman" w:cs="Times New Roman"/>
                <w:b/>
                <w:lang w:eastAsia="ru-RU"/>
              </w:rPr>
              <w:t>Вариативная часть программы</w:t>
            </w:r>
          </w:p>
        </w:tc>
      </w:tr>
      <w:tr w:rsidR="001D2E46" w:rsidRPr="003D33B6" w:rsidTr="001D2E46">
        <w:tc>
          <w:tcPr>
            <w:tcW w:w="3085" w:type="dxa"/>
          </w:tcPr>
          <w:p w:rsidR="001D2E46" w:rsidRPr="003D33B6" w:rsidRDefault="001D2E46" w:rsidP="002F26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33B6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 развитие</w:t>
            </w:r>
          </w:p>
          <w:p w:rsidR="001D2E46" w:rsidRPr="003D33B6" w:rsidRDefault="001D2E46" w:rsidP="002F26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B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(дополнительное)</w:t>
            </w:r>
          </w:p>
        </w:tc>
        <w:tc>
          <w:tcPr>
            <w:tcW w:w="3827" w:type="dxa"/>
            <w:vAlign w:val="center"/>
          </w:tcPr>
          <w:p w:rsidR="001D2E46" w:rsidRPr="001D2E46" w:rsidRDefault="001D2E46" w:rsidP="002F26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D2E46" w:rsidRPr="001D2E46" w:rsidRDefault="001D2E46" w:rsidP="002F26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4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D2E46" w:rsidTr="001D2E46">
        <w:tc>
          <w:tcPr>
            <w:tcW w:w="3085" w:type="dxa"/>
          </w:tcPr>
          <w:p w:rsidR="001D2E46" w:rsidRPr="003D33B6" w:rsidRDefault="001D2E46" w:rsidP="002F26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33B6">
              <w:rPr>
                <w:rFonts w:ascii="Times New Roman" w:eastAsia="Times New Roman" w:hAnsi="Times New Roman" w:cs="Times New Roman"/>
                <w:b/>
                <w:lang w:eastAsia="ru-RU"/>
              </w:rPr>
              <w:t>Итого в неделю:</w:t>
            </w:r>
          </w:p>
        </w:tc>
        <w:tc>
          <w:tcPr>
            <w:tcW w:w="3827" w:type="dxa"/>
            <w:vAlign w:val="center"/>
          </w:tcPr>
          <w:p w:rsidR="001D2E46" w:rsidRPr="001D2E46" w:rsidRDefault="001D2E46" w:rsidP="002F26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D2E46" w:rsidRPr="001D2E46" w:rsidRDefault="005638FB" w:rsidP="002F26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D2E46" w:rsidRPr="001D2E46">
              <w:rPr>
                <w:rFonts w:ascii="Times New Roman" w:eastAsia="Times New Roman" w:hAnsi="Times New Roman" w:cs="Times New Roman"/>
                <w:lang w:eastAsia="ru-RU"/>
              </w:rPr>
              <w:t>5мин</w:t>
            </w:r>
          </w:p>
        </w:tc>
      </w:tr>
    </w:tbl>
    <w:p w:rsidR="00A45289" w:rsidRDefault="00A45289" w:rsidP="00A45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89" w:rsidRDefault="00A45289" w:rsidP="00A4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89" w:rsidRDefault="00A45289" w:rsidP="00A4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Годовой календарный учебный график</w:t>
      </w:r>
    </w:p>
    <w:p w:rsidR="00A45289" w:rsidRDefault="00A45289" w:rsidP="00A4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89" w:rsidRPr="00AD75E3" w:rsidRDefault="00A45289" w:rsidP="00A452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7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Годовой ка</w:t>
      </w:r>
      <w:r w:rsidR="005D6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лендарный учебный график на 2018-2019</w:t>
      </w:r>
      <w:r w:rsidRPr="00AD7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</w:t>
      </w:r>
    </w:p>
    <w:p w:rsidR="00A45289" w:rsidRPr="00AD75E3" w:rsidRDefault="00A45289" w:rsidP="00A452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7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 №2 «Рябинка»</w:t>
      </w:r>
    </w:p>
    <w:p w:rsidR="00A45289" w:rsidRPr="00AD75E3" w:rsidRDefault="00A45289" w:rsidP="00A452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2620"/>
        <w:gridCol w:w="2998"/>
        <w:gridCol w:w="3412"/>
        <w:gridCol w:w="2999"/>
        <w:gridCol w:w="2757"/>
      </w:tblGrid>
      <w:tr w:rsidR="00A45289" w:rsidRPr="00AD75E3" w:rsidTr="002F264F">
        <w:tc>
          <w:tcPr>
            <w:tcW w:w="2660" w:type="dxa"/>
          </w:tcPr>
          <w:p w:rsidR="00A45289" w:rsidRPr="00AD75E3" w:rsidRDefault="00A45289" w:rsidP="002F2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A45289" w:rsidRPr="001D2E46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D2E46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3472" w:type="dxa"/>
          </w:tcPr>
          <w:p w:rsidR="00A45289" w:rsidRPr="001D2E46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46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  <w:p w:rsidR="00A45289" w:rsidRPr="001D2E46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46">
              <w:rPr>
                <w:rFonts w:ascii="Times New Roman" w:hAnsi="Times New Roman"/>
                <w:sz w:val="24"/>
                <w:szCs w:val="24"/>
              </w:rPr>
              <w:t>(выходные и праздничные дни)</w:t>
            </w:r>
          </w:p>
        </w:tc>
        <w:tc>
          <w:tcPr>
            <w:tcW w:w="3049" w:type="dxa"/>
          </w:tcPr>
          <w:p w:rsidR="00A45289" w:rsidRPr="001D2E46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4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D2E46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799" w:type="dxa"/>
          </w:tcPr>
          <w:p w:rsidR="00A45289" w:rsidRPr="00AD75E3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E3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</w:tr>
      <w:tr w:rsidR="00A45289" w:rsidRPr="00AD75E3" w:rsidTr="002F264F">
        <w:trPr>
          <w:trHeight w:val="786"/>
        </w:trPr>
        <w:tc>
          <w:tcPr>
            <w:tcW w:w="2660" w:type="dxa"/>
          </w:tcPr>
          <w:p w:rsidR="00A45289" w:rsidRPr="00AD75E3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89" w:rsidRPr="00AD75E3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E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48" w:type="dxa"/>
          </w:tcPr>
          <w:p w:rsidR="00A45289" w:rsidRPr="001D2E46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89" w:rsidRPr="001D2E46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46">
              <w:rPr>
                <w:rFonts w:ascii="Times New Roman" w:hAnsi="Times New Roman"/>
                <w:sz w:val="24"/>
                <w:szCs w:val="24"/>
              </w:rPr>
              <w:t>01.09.2017г. – 31.12.2018г.</w:t>
            </w:r>
          </w:p>
        </w:tc>
        <w:tc>
          <w:tcPr>
            <w:tcW w:w="3472" w:type="dxa"/>
          </w:tcPr>
          <w:p w:rsidR="00A45289" w:rsidRPr="001D2E46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89" w:rsidRPr="001D2E46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46">
              <w:rPr>
                <w:rFonts w:ascii="Times New Roman" w:hAnsi="Times New Roman"/>
                <w:sz w:val="24"/>
                <w:szCs w:val="24"/>
              </w:rPr>
              <w:t>с 01.01.2018г. по 8.01.2018г.</w:t>
            </w:r>
          </w:p>
        </w:tc>
        <w:tc>
          <w:tcPr>
            <w:tcW w:w="3049" w:type="dxa"/>
          </w:tcPr>
          <w:p w:rsidR="00A45289" w:rsidRPr="001D2E46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46">
              <w:rPr>
                <w:rFonts w:ascii="Times New Roman" w:hAnsi="Times New Roman"/>
                <w:sz w:val="24"/>
                <w:szCs w:val="24"/>
              </w:rPr>
              <w:t>с 9.01.2018г. по 31.05.2018г.</w:t>
            </w:r>
          </w:p>
        </w:tc>
        <w:tc>
          <w:tcPr>
            <w:tcW w:w="2799" w:type="dxa"/>
          </w:tcPr>
          <w:p w:rsidR="00A45289" w:rsidRPr="00AD75E3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01.06.2018г. по 31.08.2018</w:t>
            </w:r>
            <w:r w:rsidRPr="00AD75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45289" w:rsidRPr="00AD75E3" w:rsidTr="002F264F">
        <w:trPr>
          <w:trHeight w:val="570"/>
        </w:trPr>
        <w:tc>
          <w:tcPr>
            <w:tcW w:w="2660" w:type="dxa"/>
          </w:tcPr>
          <w:p w:rsidR="00A45289" w:rsidRPr="00AD75E3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89" w:rsidRPr="00AD75E3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E3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3048" w:type="dxa"/>
          </w:tcPr>
          <w:p w:rsidR="00A45289" w:rsidRPr="001D2E46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89" w:rsidRPr="001D2E46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46">
              <w:rPr>
                <w:rFonts w:ascii="Times New Roman" w:hAnsi="Times New Roman"/>
                <w:sz w:val="24"/>
                <w:szCs w:val="24"/>
              </w:rPr>
              <w:t xml:space="preserve">17недель </w:t>
            </w:r>
          </w:p>
        </w:tc>
        <w:tc>
          <w:tcPr>
            <w:tcW w:w="3472" w:type="dxa"/>
          </w:tcPr>
          <w:p w:rsidR="00A45289" w:rsidRPr="001D2E46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89" w:rsidRPr="001D2E46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46">
              <w:rPr>
                <w:rFonts w:ascii="Times New Roman" w:hAnsi="Times New Roman"/>
                <w:sz w:val="24"/>
                <w:szCs w:val="24"/>
              </w:rPr>
              <w:t>8  дней</w:t>
            </w:r>
          </w:p>
        </w:tc>
        <w:tc>
          <w:tcPr>
            <w:tcW w:w="3049" w:type="dxa"/>
          </w:tcPr>
          <w:p w:rsidR="00A45289" w:rsidRPr="001D2E46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89" w:rsidRPr="001D2E46" w:rsidRDefault="001D2E46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46">
              <w:rPr>
                <w:rFonts w:ascii="Times New Roman" w:hAnsi="Times New Roman"/>
                <w:sz w:val="24"/>
                <w:szCs w:val="24"/>
              </w:rPr>
              <w:t>19 недель и 4 дня</w:t>
            </w:r>
          </w:p>
        </w:tc>
        <w:tc>
          <w:tcPr>
            <w:tcW w:w="2799" w:type="dxa"/>
          </w:tcPr>
          <w:p w:rsidR="00A45289" w:rsidRPr="00AD75E3" w:rsidRDefault="00A45289" w:rsidP="002F264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5289" w:rsidRPr="00AD75E3" w:rsidRDefault="00A45289" w:rsidP="002F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недель и 1</w:t>
            </w:r>
            <w:r w:rsidRPr="00AD75E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</w:tr>
    </w:tbl>
    <w:p w:rsidR="00A45289" w:rsidRDefault="00A45289" w:rsidP="00A45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152" w:rsidRDefault="005D6152" w:rsidP="005D6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 Описание вариативных форм, методов, способов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 </w:t>
      </w:r>
    </w:p>
    <w:p w:rsidR="005D6152" w:rsidRDefault="005D6152" w:rsidP="005D6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52" w:rsidRDefault="005D6152" w:rsidP="005D6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6552">
        <w:rPr>
          <w:rFonts w:ascii="Times New Roman" w:hAnsi="Times New Roman" w:cs="Times New Roman"/>
          <w:sz w:val="24"/>
          <w:szCs w:val="24"/>
        </w:rPr>
        <w:t>Физкультурные досуги и праздники 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5D6152" w:rsidRDefault="005D6152" w:rsidP="005D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57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 реализации программы является приобщение подрастающего поколения к истокам культуры народов той местности, на которой в данный момент проживают. В организованных видах деятельности дети знакомятся с характерными особенностями Крайнего Севера, узнают о жизни кочевого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6552">
        <w:t xml:space="preserve"> </w:t>
      </w:r>
      <w:r w:rsidRPr="00252F30">
        <w:t xml:space="preserve">, </w:t>
      </w:r>
      <w:r w:rsidRPr="00016552">
        <w:rPr>
          <w:rFonts w:ascii="Times New Roman" w:hAnsi="Times New Roman" w:cs="Times New Roman"/>
          <w:sz w:val="24"/>
          <w:szCs w:val="24"/>
        </w:rPr>
        <w:t>приобщают к спорту и здоровому образу жизни.</w:t>
      </w:r>
    </w:p>
    <w:p w:rsidR="005D6152" w:rsidRPr="00486F34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152" w:rsidRPr="00201785" w:rsidRDefault="005D6152" w:rsidP="0020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Культурно - досуговые мероприятия</w:t>
      </w:r>
    </w:p>
    <w:p w:rsidR="00201785" w:rsidRDefault="00201785" w:rsidP="0020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1176"/>
        <w:gridCol w:w="2641"/>
        <w:gridCol w:w="2641"/>
        <w:gridCol w:w="2908"/>
        <w:gridCol w:w="2775"/>
        <w:gridCol w:w="2645"/>
      </w:tblGrid>
      <w:tr w:rsidR="00201785" w:rsidRPr="00B53DA9" w:rsidTr="00201785">
        <w:tc>
          <w:tcPr>
            <w:tcW w:w="374" w:type="pct"/>
          </w:tcPr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A9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A9">
              <w:rPr>
                <w:rFonts w:ascii="Times New Roman" w:hAnsi="Times New Roman" w:cs="Times New Roman"/>
                <w:b/>
              </w:rPr>
              <w:t>Развлечения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A9">
              <w:rPr>
                <w:rFonts w:ascii="Times New Roman" w:eastAsia="Calibri" w:hAnsi="Times New Roman" w:cs="Times New Roman"/>
                <w:b/>
              </w:rPr>
              <w:t xml:space="preserve">Методическая работа по взаимодействию с </w:t>
            </w:r>
            <w:r w:rsidRPr="00B53DA9">
              <w:rPr>
                <w:rFonts w:ascii="Times New Roman" w:eastAsia="Calibri" w:hAnsi="Times New Roman" w:cs="Times New Roman"/>
                <w:b/>
              </w:rPr>
              <w:lastRenderedPageBreak/>
              <w:t>педагогическим составом</w:t>
            </w:r>
          </w:p>
        </w:tc>
        <w:tc>
          <w:tcPr>
            <w:tcW w:w="988" w:type="pct"/>
          </w:tcPr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A9">
              <w:rPr>
                <w:rFonts w:ascii="Times New Roman" w:eastAsia="Calibri" w:hAnsi="Times New Roman" w:cs="Times New Roman"/>
                <w:b/>
              </w:rPr>
              <w:lastRenderedPageBreak/>
              <w:t>Взаимодействие с родителями</w:t>
            </w:r>
          </w:p>
        </w:tc>
        <w:tc>
          <w:tcPr>
            <w:tcW w:w="943" w:type="pct"/>
          </w:tcPr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A9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899" w:type="pct"/>
          </w:tcPr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A9">
              <w:rPr>
                <w:rFonts w:ascii="Times New Roman" w:hAnsi="Times New Roman" w:cs="Times New Roman"/>
                <w:b/>
              </w:rPr>
              <w:t>Оснащение пед. процесса</w:t>
            </w:r>
          </w:p>
        </w:tc>
      </w:tr>
      <w:tr w:rsidR="00201785" w:rsidRPr="00B53DA9" w:rsidTr="00201785">
        <w:tc>
          <w:tcPr>
            <w:tcW w:w="374" w:type="pct"/>
          </w:tcPr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A9">
              <w:rPr>
                <w:rFonts w:ascii="Times New Roman" w:hAnsi="Times New Roman" w:cs="Times New Roman"/>
                <w:b/>
              </w:rPr>
              <w:lastRenderedPageBreak/>
              <w:t>Сентябрь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День здоровья 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« Уроки здоровья» (старший дошкольный возраст)</w:t>
            </w:r>
          </w:p>
          <w:p w:rsidR="00201785" w:rsidRPr="00B53DA9" w:rsidRDefault="0093415C" w:rsidP="0020178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10" w:history="1">
              <w:r w:rsidR="00201785" w:rsidRPr="00B53DA9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Спортивное развлечение  "Курочка ряба"</w:t>
              </w:r>
            </w:hyperlink>
            <w:r w:rsidR="00201785" w:rsidRPr="00B53DA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(младший дошкольный возраст)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rPr>
                <w:rFonts w:ascii="Times New Roman" w:eastAsia="Calibri" w:hAnsi="Times New Roman" w:cs="Times New Roman"/>
              </w:rPr>
            </w:pPr>
            <w:r w:rsidRPr="00B53DA9">
              <w:rPr>
                <w:rFonts w:ascii="Times New Roman" w:eastAsia="Calibri" w:hAnsi="Times New Roman" w:cs="Times New Roman"/>
              </w:rPr>
              <w:t xml:space="preserve"> Провести индивидуальные беседы  для воспитателей «Закрепление основных видов движений при физкультурно -оздоровительной деятельности  на улице».</w:t>
            </w:r>
          </w:p>
        </w:tc>
        <w:tc>
          <w:tcPr>
            <w:tcW w:w="988" w:type="pct"/>
          </w:tcPr>
          <w:p w:rsidR="00201785" w:rsidRPr="00B53DA9" w:rsidRDefault="00201785" w:rsidP="00201785">
            <w:pPr>
              <w:rPr>
                <w:rFonts w:ascii="Times New Roman" w:eastAsia="Calibri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</w:t>
            </w:r>
            <w:r w:rsidRPr="00B53DA9">
              <w:rPr>
                <w:rFonts w:ascii="Times New Roman" w:eastAsia="Calibri" w:hAnsi="Times New Roman" w:cs="Times New Roman"/>
              </w:rPr>
              <w:t>Оформить в группах папки</w:t>
            </w:r>
            <w:r w:rsidRPr="00B53DA9">
              <w:rPr>
                <w:rFonts w:ascii="Times New Roman" w:hAnsi="Times New Roman" w:cs="Times New Roman"/>
              </w:rPr>
              <w:t>-передвижки</w:t>
            </w:r>
            <w:r w:rsidRPr="00B53D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01785" w:rsidRPr="00B53DA9" w:rsidRDefault="00201785" w:rsidP="00201785">
            <w:pPr>
              <w:rPr>
                <w:rFonts w:ascii="Times New Roman" w:eastAsia="Calibri" w:hAnsi="Times New Roman" w:cs="Times New Roman"/>
              </w:rPr>
            </w:pPr>
            <w:r w:rsidRPr="00B53DA9">
              <w:rPr>
                <w:rFonts w:ascii="Times New Roman" w:eastAsia="Calibri" w:hAnsi="Times New Roman" w:cs="Times New Roman"/>
              </w:rPr>
              <w:t>«</w:t>
            </w:r>
            <w:r w:rsidRPr="00B53DA9">
              <w:rPr>
                <w:rFonts w:ascii="Times New Roman" w:hAnsi="Times New Roman" w:cs="Times New Roman"/>
              </w:rPr>
              <w:t>Особенности физического развития детей</w:t>
            </w:r>
            <w:r w:rsidRPr="00B53DA9">
              <w:rPr>
                <w:rFonts w:ascii="Times New Roman" w:eastAsia="Calibri" w:hAnsi="Times New Roman" w:cs="Times New Roman"/>
              </w:rPr>
              <w:t>» (по возрастным группам)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  <w:lang w:eastAsia="ru-RU"/>
              </w:rPr>
            </w:pPr>
            <w:r w:rsidRPr="00B53DA9">
              <w:rPr>
                <w:rFonts w:ascii="Times New Roman" w:eastAsia="Calibri" w:hAnsi="Times New Roman" w:cs="Times New Roman"/>
                <w:lang w:eastAsia="ru-RU"/>
              </w:rPr>
              <w:t>Анкетирование «Что мы знаем о ЗОЖ?»</w:t>
            </w:r>
          </w:p>
        </w:tc>
        <w:tc>
          <w:tcPr>
            <w:tcW w:w="943" w:type="pct"/>
          </w:tcPr>
          <w:p w:rsidR="00201785" w:rsidRPr="00B53DA9" w:rsidRDefault="00201785" w:rsidP="00201785">
            <w:pPr>
              <w:pStyle w:val="a6"/>
              <w:rPr>
                <w:sz w:val="22"/>
                <w:szCs w:val="22"/>
              </w:rPr>
            </w:pPr>
            <w:r w:rsidRPr="00B53DA9">
              <w:rPr>
                <w:sz w:val="22"/>
                <w:szCs w:val="22"/>
              </w:rPr>
              <w:t xml:space="preserve"> Уточнение планов работы, расписания занятий;</w:t>
            </w:r>
          </w:p>
          <w:p w:rsidR="00201785" w:rsidRPr="00B53DA9" w:rsidRDefault="00201785" w:rsidP="00201785">
            <w:pPr>
              <w:pStyle w:val="a6"/>
              <w:rPr>
                <w:sz w:val="22"/>
                <w:szCs w:val="22"/>
              </w:rPr>
            </w:pPr>
            <w:r w:rsidRPr="00B53DA9">
              <w:rPr>
                <w:sz w:val="22"/>
                <w:szCs w:val="22"/>
              </w:rPr>
              <w:t>Изучение новой методической литературы;</w:t>
            </w:r>
          </w:p>
          <w:p w:rsidR="00201785" w:rsidRPr="00B53DA9" w:rsidRDefault="00201785" w:rsidP="00201785">
            <w:pPr>
              <w:pStyle w:val="a6"/>
              <w:rPr>
                <w:sz w:val="22"/>
                <w:szCs w:val="22"/>
              </w:rPr>
            </w:pPr>
            <w:r w:rsidRPr="00B53DA9">
              <w:rPr>
                <w:sz w:val="22"/>
                <w:szCs w:val="22"/>
              </w:rPr>
              <w:t>Заполнение карт мониторинга, обработка данных мониторинга воспитанников</w:t>
            </w:r>
          </w:p>
        </w:tc>
        <w:tc>
          <w:tcPr>
            <w:tcW w:w="899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Оформление документации</w:t>
            </w:r>
          </w:p>
          <w:p w:rsidR="00201785" w:rsidRPr="00B53DA9" w:rsidRDefault="00201785" w:rsidP="00201785">
            <w:pPr>
              <w:rPr>
                <w:rStyle w:val="c3"/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Оформление информационного стенда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01785" w:rsidRPr="00B53DA9" w:rsidTr="00201785">
        <w:tc>
          <w:tcPr>
            <w:tcW w:w="374" w:type="pct"/>
          </w:tcPr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A9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Спортивный досуг « В тридесятом царстве» (старший дошкольный возраст)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53DA9">
              <w:rPr>
                <w:rFonts w:ascii="Times New Roman" w:hAnsi="Times New Roman" w:cs="Times New Roman"/>
              </w:rPr>
              <w:t>Физкультурный досуг              «Антошка в гостях у ребят»</w:t>
            </w:r>
            <w:r w:rsidRPr="00B53DA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(младший дошкольный возраст)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201785" w:rsidRPr="00B53DA9" w:rsidRDefault="00201785" w:rsidP="00201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3DA9">
              <w:rPr>
                <w:rFonts w:ascii="Times New Roman" w:hAnsi="Times New Roman" w:cs="Times New Roman"/>
              </w:rPr>
              <w:t>П</w:t>
            </w:r>
            <w:r w:rsidRPr="00B53DA9">
              <w:rPr>
                <w:rFonts w:ascii="Times New Roman" w:eastAsia="Calibri" w:hAnsi="Times New Roman" w:cs="Times New Roman"/>
              </w:rPr>
              <w:t>ознакомить воспитателей с результатами мониторинга воспитанников, выработать рекомендации по индивидуальной работе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Подборка  материала для воспитателей  «Рекомендуемые подвижные игры для детей» (по возрастным группам) </w:t>
            </w:r>
          </w:p>
        </w:tc>
        <w:tc>
          <w:tcPr>
            <w:tcW w:w="98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Совместное спортивное развлечение  «Здоровью зеленый свет»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Наглядный материал «Здоровый образ жизни семьи»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Буклет «Молодая семья – здоровая семья»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</w:tcPr>
          <w:p w:rsidR="00201785" w:rsidRPr="00B53DA9" w:rsidRDefault="00201785" w:rsidP="00201785">
            <w:pPr>
              <w:rPr>
                <w:rFonts w:ascii="Times New Roman" w:eastAsia="Calibri" w:hAnsi="Times New Roman" w:cs="Times New Roman"/>
              </w:rPr>
            </w:pPr>
            <w:r w:rsidRPr="00B53DA9">
              <w:rPr>
                <w:rFonts w:ascii="Times New Roman" w:eastAsia="Calibri" w:hAnsi="Times New Roman" w:cs="Times New Roman"/>
              </w:rPr>
              <w:t>Составление перспективного  плана по самообразованию</w:t>
            </w:r>
          </w:p>
          <w:p w:rsidR="00201785" w:rsidRPr="00B53DA9" w:rsidRDefault="00201785" w:rsidP="00201785">
            <w:pPr>
              <w:rPr>
                <w:rFonts w:ascii="Times New Roman" w:eastAsia="Calibri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eastAsia="Calibri" w:hAnsi="Times New Roman" w:cs="Times New Roman"/>
              </w:rPr>
            </w:pPr>
            <w:r w:rsidRPr="00B53DA9">
              <w:rPr>
                <w:rFonts w:ascii="Times New Roman" w:eastAsia="Calibri" w:hAnsi="Times New Roman" w:cs="Times New Roman"/>
              </w:rPr>
              <w:t xml:space="preserve"> Разработать сценарий к спортивному досугу </w:t>
            </w:r>
            <w:r w:rsidRPr="00B53DA9">
              <w:rPr>
                <w:rFonts w:ascii="Times New Roman" w:hAnsi="Times New Roman" w:cs="Times New Roman"/>
              </w:rPr>
              <w:t>« В тридесятом царстве»</w:t>
            </w:r>
          </w:p>
          <w:p w:rsidR="00201785" w:rsidRPr="00B53DA9" w:rsidRDefault="00201785" w:rsidP="00201785">
            <w:pPr>
              <w:rPr>
                <w:rFonts w:ascii="Times New Roman" w:eastAsia="Calibri" w:hAnsi="Times New Roman" w:cs="Times New Roman"/>
              </w:rPr>
            </w:pPr>
            <w:r w:rsidRPr="00B53D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Разработать сценарий к совместному развлечению с родителями   «Здоровью зеленый свет»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899" w:type="pct"/>
          </w:tcPr>
          <w:p w:rsidR="00201785" w:rsidRPr="00B53DA9" w:rsidRDefault="00201785" w:rsidP="00201785">
            <w:pPr>
              <w:rPr>
                <w:rFonts w:ascii="Times New Roman" w:eastAsia="Calibri" w:hAnsi="Times New Roman" w:cs="Times New Roman"/>
              </w:rPr>
            </w:pPr>
            <w:r w:rsidRPr="00B53DA9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B53DA9">
              <w:rPr>
                <w:rFonts w:ascii="Times New Roman" w:eastAsia="Calibri" w:hAnsi="Times New Roman" w:cs="Times New Roman"/>
              </w:rPr>
              <w:t>Пополнение библиотеки методической литературой</w:t>
            </w:r>
          </w:p>
          <w:p w:rsidR="00201785" w:rsidRPr="00B53DA9" w:rsidRDefault="00201785" w:rsidP="00201785">
            <w:pPr>
              <w:rPr>
                <w:rFonts w:ascii="Times New Roman" w:eastAsia="Calibri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eastAsia="Calibri" w:hAnsi="Times New Roman" w:cs="Times New Roman"/>
              </w:rPr>
            </w:pPr>
            <w:r w:rsidRPr="00B53DA9">
              <w:rPr>
                <w:rFonts w:ascii="Times New Roman" w:eastAsia="Calibri" w:hAnsi="Times New Roman" w:cs="Times New Roman"/>
              </w:rPr>
              <w:t>Подготовка атрибутов и оформление зала для проведения спортивного досуга</w:t>
            </w:r>
          </w:p>
          <w:p w:rsidR="00201785" w:rsidRPr="00B53DA9" w:rsidRDefault="00201785" w:rsidP="00201785">
            <w:pPr>
              <w:rPr>
                <w:rFonts w:ascii="Times New Roman" w:eastAsia="Calibri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53D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Информационная ширма:  на тему «Возрождение ГТО»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01785" w:rsidRPr="00B53DA9" w:rsidTr="00201785">
        <w:tc>
          <w:tcPr>
            <w:tcW w:w="374" w:type="pct"/>
          </w:tcPr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A9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День здоровья «Вместе весело шагать» (старший дошкольный возраст)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53DA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Спортивное развлечение   «В гостях у Спортика» (младший дошкольный </w:t>
            </w:r>
            <w:r w:rsidRPr="00B53DA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возраст)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A9">
              <w:rPr>
                <w:rFonts w:ascii="Times New Roman" w:hAnsi="Times New Roman" w:cs="Times New Roman"/>
              </w:rPr>
              <w:lastRenderedPageBreak/>
              <w:t xml:space="preserve"> Деловая игра «Двигательная активность в ДОУ»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Консультация «Домашний стадион»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Памятка для родителей </w:t>
            </w:r>
          </w:p>
          <w:p w:rsidR="00201785" w:rsidRPr="00201785" w:rsidRDefault="00201785" w:rsidP="00201785">
            <w:pPr>
              <w:pStyle w:val="a4"/>
              <w:rPr>
                <w:rStyle w:val="ac"/>
                <w:b w:val="0"/>
                <w:sz w:val="22"/>
                <w:szCs w:val="22"/>
              </w:rPr>
            </w:pPr>
            <w:r w:rsidRPr="00201785">
              <w:rPr>
                <w:b/>
                <w:sz w:val="22"/>
                <w:szCs w:val="22"/>
              </w:rPr>
              <w:t>«</w:t>
            </w:r>
            <w:r w:rsidRPr="00201785">
              <w:rPr>
                <w:rStyle w:val="ac"/>
                <w:b w:val="0"/>
                <w:sz w:val="22"/>
                <w:szCs w:val="22"/>
              </w:rPr>
              <w:t>Игровые упражнения, направленные на профилактику плоскостопия у детей дошкольного возраста»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</w:tcPr>
          <w:p w:rsidR="00201785" w:rsidRPr="00B53DA9" w:rsidRDefault="00201785" w:rsidP="002017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A9">
              <w:rPr>
                <w:rFonts w:ascii="Times New Roman" w:hAnsi="Times New Roman" w:cs="Times New Roman"/>
              </w:rPr>
              <w:lastRenderedPageBreak/>
              <w:t xml:space="preserve">Изучить тему                          </w:t>
            </w:r>
            <w:r w:rsidRPr="00B53DA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53DA9">
              <w:rPr>
                <w:rFonts w:ascii="Times New Roman" w:hAnsi="Times New Roman" w:cs="Times New Roman"/>
              </w:rPr>
              <w:t>Двигательная активность в ДОУ»</w:t>
            </w:r>
          </w:p>
          <w:p w:rsidR="00201785" w:rsidRPr="00B53DA9" w:rsidRDefault="00201785" w:rsidP="00201785">
            <w:pPr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A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01785" w:rsidRPr="00B53DA9" w:rsidRDefault="00201785" w:rsidP="00201785">
            <w:pPr>
              <w:rPr>
                <w:rStyle w:val="c3"/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</w:t>
            </w:r>
            <w:r w:rsidRPr="00B53DA9">
              <w:rPr>
                <w:rStyle w:val="c3"/>
                <w:rFonts w:ascii="Times New Roman" w:hAnsi="Times New Roman" w:cs="Times New Roman"/>
              </w:rPr>
              <w:t>Участие в работе методических объединений инструкторов по физической культуре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53DA9">
              <w:rPr>
                <w:rFonts w:ascii="Times New Roman" w:hAnsi="Times New Roman" w:cs="Times New Roman"/>
              </w:rPr>
              <w:t>Подбор упражнений по релаксации  с учетом рекомендаций  педагога – психолога</w:t>
            </w:r>
          </w:p>
          <w:p w:rsidR="00201785" w:rsidRPr="00B53DA9" w:rsidRDefault="00201785" w:rsidP="00201785">
            <w:pPr>
              <w:rPr>
                <w:rFonts w:ascii="Times New Roman" w:eastAsia="Calibri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eastAsia="Calibri" w:hAnsi="Times New Roman" w:cs="Times New Roman"/>
              </w:rPr>
              <w:t xml:space="preserve">Подготовка атрибутов и оформление зала для проведения  Дня здоровья </w:t>
            </w:r>
            <w:r w:rsidRPr="00B53DA9">
              <w:rPr>
                <w:rFonts w:ascii="Times New Roman" w:hAnsi="Times New Roman" w:cs="Times New Roman"/>
              </w:rPr>
              <w:t>«Вместе весело шагать»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  <w:color w:val="FF0000"/>
              </w:rPr>
            </w:pPr>
            <w:r w:rsidRPr="00B53DA9">
              <w:rPr>
                <w:rFonts w:ascii="Times New Roman" w:hAnsi="Times New Roman" w:cs="Times New Roman"/>
              </w:rPr>
              <w:t>Подбор музыкального сопровождения для ритмической гимнастики.</w:t>
            </w:r>
          </w:p>
        </w:tc>
      </w:tr>
      <w:tr w:rsidR="00201785" w:rsidRPr="00B53DA9" w:rsidTr="00201785">
        <w:trPr>
          <w:trHeight w:val="2712"/>
        </w:trPr>
        <w:tc>
          <w:tcPr>
            <w:tcW w:w="374" w:type="pct"/>
          </w:tcPr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A9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Физкультурный досуг «Мой край -  Югра» (старший дошкольный возраст)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53DA9">
              <w:rPr>
                <w:rFonts w:ascii="Times New Roman" w:hAnsi="Times New Roman" w:cs="Times New Roman"/>
              </w:rPr>
              <w:t>Спортивное развлечение «Котята»</w:t>
            </w:r>
            <w:r w:rsidRPr="00B53DA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(младший дошкольный возраст)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ind w:hanging="108"/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Памятка воспитателям  об организации подвижных игр    с детьми  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Групповое родительское собрание  «Здоровая семья – здоровый ребенок» 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Папка-передвижка «Закаляйся, если хочешь быть здоров!»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</w:t>
            </w:r>
          </w:p>
          <w:p w:rsidR="00201785" w:rsidRPr="00B53DA9" w:rsidRDefault="00201785" w:rsidP="00201785">
            <w:pPr>
              <w:numPr>
                <w:ilvl w:val="0"/>
                <w:numId w:val="36"/>
              </w:numPr>
              <w:suppressAutoHyphens/>
              <w:ind w:left="0"/>
              <w:rPr>
                <w:rFonts w:ascii="Times New Roman" w:eastAsia="Calibri" w:hAnsi="Times New Roman" w:cs="Times New Roman"/>
              </w:rPr>
            </w:pPr>
            <w:r w:rsidRPr="00B53DA9">
              <w:rPr>
                <w:rFonts w:ascii="Times New Roman" w:eastAsia="Calibri" w:hAnsi="Times New Roman" w:cs="Times New Roman"/>
              </w:rPr>
              <w:t>Буклет на тему «Осанка вашего ребёнка».</w:t>
            </w:r>
          </w:p>
        </w:tc>
        <w:tc>
          <w:tcPr>
            <w:tcW w:w="943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Разработать сценарий к физкультурному досугу «Мой край -  Югра»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53DA9">
              <w:rPr>
                <w:rFonts w:ascii="Times New Roman" w:hAnsi="Times New Roman" w:cs="Times New Roman"/>
              </w:rPr>
              <w:t>Подбор  картотеки  пробуждающей гимнастики</w:t>
            </w:r>
          </w:p>
          <w:p w:rsidR="00201785" w:rsidRPr="00B53DA9" w:rsidRDefault="00201785" w:rsidP="00201785">
            <w:pPr>
              <w:rPr>
                <w:rFonts w:ascii="Times New Roman" w:eastAsia="Calibri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  <w:color w:val="FF0000"/>
              </w:rPr>
            </w:pPr>
            <w:r w:rsidRPr="00B53DA9">
              <w:rPr>
                <w:rFonts w:ascii="Times New Roman" w:eastAsia="Calibri" w:hAnsi="Times New Roman" w:cs="Times New Roman"/>
              </w:rPr>
              <w:t xml:space="preserve">Подготовка атрибутов и оформление зала для проведения  </w:t>
            </w:r>
            <w:r w:rsidRPr="00B53DA9">
              <w:rPr>
                <w:rFonts w:ascii="Times New Roman" w:hAnsi="Times New Roman" w:cs="Times New Roman"/>
              </w:rPr>
              <w:t>физкультурного досуга «Мой край -  Югра»</w:t>
            </w:r>
            <w:r w:rsidRPr="00B53DA9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</w:tr>
      <w:tr w:rsidR="00201785" w:rsidRPr="00B53DA9" w:rsidTr="00201785">
        <w:tc>
          <w:tcPr>
            <w:tcW w:w="374" w:type="pct"/>
          </w:tcPr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A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Спортивное развлечение « Что нам нравится зимой» (старший дошкольный возраст)</w:t>
            </w:r>
          </w:p>
          <w:p w:rsidR="00201785" w:rsidRPr="00B53DA9" w:rsidRDefault="00201785" w:rsidP="0020178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53DA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Спортивное развлечение   </w:t>
            </w:r>
            <w:r w:rsidRPr="00B53DA9">
              <w:rPr>
                <w:rFonts w:ascii="Times New Roman" w:hAnsi="Times New Roman" w:cs="Times New Roman"/>
              </w:rPr>
              <w:t>«Игрушечный городок»</w:t>
            </w:r>
            <w:r w:rsidRPr="00B53DA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(младший дошкольный возраст)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53DA9">
              <w:rPr>
                <w:rFonts w:ascii="Times New Roman" w:hAnsi="Times New Roman" w:cs="Times New Roman"/>
              </w:rPr>
              <w:t xml:space="preserve"> </w:t>
            </w:r>
            <w:r w:rsidRPr="00B53DA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Консультация  для воспитателей «Развитие осознанного отношения к своему здоровью у детей дошкольного возраста»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</w:t>
            </w:r>
            <w:r w:rsidRPr="00B53DA9">
              <w:rPr>
                <w:rStyle w:val="c25"/>
                <w:rFonts w:ascii="Times New Roman" w:hAnsi="Times New Roman" w:cs="Times New Roman"/>
              </w:rPr>
              <w:t>День открытых дверей (свободное посещение физкультурных занятий)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Консультация «Игры и упражнения для детей при плоскостопии»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Памятка «Игры на массажных ковриках»</w:t>
            </w:r>
          </w:p>
        </w:tc>
        <w:tc>
          <w:tcPr>
            <w:tcW w:w="943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Style w:val="c3"/>
                <w:rFonts w:ascii="Times New Roman" w:hAnsi="Times New Roman" w:cs="Times New Roman"/>
              </w:rPr>
              <w:t>Изучение новинок методической литературы.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Разработать сценарий к спортивному  развлечению « Что нам нравится зимой»</w:t>
            </w:r>
          </w:p>
        </w:tc>
        <w:tc>
          <w:tcPr>
            <w:tcW w:w="899" w:type="pct"/>
          </w:tcPr>
          <w:p w:rsidR="00201785" w:rsidRPr="00B53DA9" w:rsidRDefault="00201785" w:rsidP="00201785">
            <w:pPr>
              <w:tabs>
                <w:tab w:val="left" w:pos="6705"/>
              </w:tabs>
              <w:rPr>
                <w:rFonts w:ascii="Times New Roman" w:eastAsia="Calibri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Подбор картотеки    с</w:t>
            </w:r>
            <w:r w:rsidRPr="00B53DA9">
              <w:rPr>
                <w:rFonts w:ascii="Times New Roman" w:eastAsia="Calibri" w:hAnsi="Times New Roman" w:cs="Times New Roman"/>
              </w:rPr>
              <w:t>амомассаж</w:t>
            </w:r>
            <w:r w:rsidRPr="00B53DA9">
              <w:rPr>
                <w:rFonts w:ascii="Times New Roman" w:hAnsi="Times New Roman" w:cs="Times New Roman"/>
              </w:rPr>
              <w:t>а</w:t>
            </w:r>
            <w:r w:rsidRPr="00B53DA9">
              <w:rPr>
                <w:rFonts w:ascii="Times New Roman" w:eastAsia="Calibri" w:hAnsi="Times New Roman" w:cs="Times New Roman"/>
              </w:rPr>
              <w:t xml:space="preserve"> с использованием мячей «ежиков»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1785" w:rsidRPr="00B53DA9" w:rsidTr="00201785">
        <w:tc>
          <w:tcPr>
            <w:tcW w:w="374" w:type="pct"/>
          </w:tcPr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A9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Физкультурно – развлекательный досуг  «Военная игра» (старший дошкольный возраст)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Физкультурно – развлекательный досуг  «Мы едем, едем, едем»</w:t>
            </w:r>
            <w:r w:rsidRPr="00B53DA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(младший дошкольный возраст)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Совместно с воспитателями, музыкальным</w:t>
            </w:r>
            <w:r w:rsidRPr="00B53DA9">
              <w:rPr>
                <w:rFonts w:ascii="Times New Roman" w:hAnsi="Times New Roman" w:cs="Times New Roman"/>
                <w:b/>
              </w:rPr>
              <w:t xml:space="preserve"> </w:t>
            </w:r>
            <w:r w:rsidRPr="00B53DA9">
              <w:rPr>
                <w:rFonts w:ascii="Times New Roman" w:hAnsi="Times New Roman" w:cs="Times New Roman"/>
              </w:rPr>
              <w:t>руководителем  подготовить и провести физкультурно – развлекательный досуг  «Военная игра»</w:t>
            </w:r>
          </w:p>
          <w:p w:rsidR="00201785" w:rsidRPr="00B53DA9" w:rsidRDefault="00201785" w:rsidP="00201785">
            <w:pPr>
              <w:tabs>
                <w:tab w:val="left" w:pos="2055"/>
              </w:tabs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tabs>
                <w:tab w:val="left" w:pos="2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Фотовыставка «Мы – будущие солдаты!».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Консультация  «Комплекс упражнений для осанки»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Роль отца в семье: «Поиграй со мною, папа!»</w:t>
            </w:r>
          </w:p>
        </w:tc>
        <w:tc>
          <w:tcPr>
            <w:tcW w:w="943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Разработать совместно с музыкальным руководителем  сценарии  к Дню защитника Отечества.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 Подбор картотеки массажа и самомассажа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П</w:t>
            </w:r>
            <w:r w:rsidRPr="00B53DA9">
              <w:rPr>
                <w:rFonts w:ascii="Times New Roman" w:eastAsia="Calibri" w:hAnsi="Times New Roman" w:cs="Times New Roman"/>
              </w:rPr>
              <w:t>ополнение фонотеки новыми аудиозаписями.</w:t>
            </w:r>
          </w:p>
        </w:tc>
      </w:tr>
      <w:tr w:rsidR="00201785" w:rsidRPr="00B53DA9" w:rsidTr="00201785">
        <w:trPr>
          <w:trHeight w:val="1242"/>
        </w:trPr>
        <w:tc>
          <w:tcPr>
            <w:tcW w:w="374" w:type="pct"/>
          </w:tcPr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A9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День здоровья «Спортивные состязания» (старший дошкольный возраст)</w:t>
            </w:r>
          </w:p>
          <w:p w:rsidR="00201785" w:rsidRPr="00B53DA9" w:rsidRDefault="00201785" w:rsidP="0020178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53DA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Спортивное развлечение   </w:t>
            </w:r>
            <w:r w:rsidRPr="00B53DA9">
              <w:rPr>
                <w:rFonts w:ascii="Times New Roman" w:hAnsi="Times New Roman" w:cs="Times New Roman"/>
              </w:rPr>
              <w:t>«Зоопарк»</w:t>
            </w:r>
            <w:r w:rsidRPr="00B53DA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(младший дошкольный возраст)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Консультация «Физкультурные уголки»</w:t>
            </w:r>
          </w:p>
        </w:tc>
        <w:tc>
          <w:tcPr>
            <w:tcW w:w="98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Советы на тему  «Зарядка для красивой осанки»</w:t>
            </w:r>
          </w:p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Разработать сценарий к дню здоровья «Спортивные состязания»</w:t>
            </w:r>
          </w:p>
        </w:tc>
        <w:tc>
          <w:tcPr>
            <w:tcW w:w="899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Подбор картотеки  игр с парашютом</w:t>
            </w:r>
          </w:p>
        </w:tc>
      </w:tr>
      <w:tr w:rsidR="00201785" w:rsidRPr="00B53DA9" w:rsidTr="00201785">
        <w:trPr>
          <w:trHeight w:val="1280"/>
        </w:trPr>
        <w:tc>
          <w:tcPr>
            <w:tcW w:w="374" w:type="pct"/>
          </w:tcPr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A9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Физкультурно – развлекательный досуг 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«Космодром здоровья» (старший дошкольный возраст)</w:t>
            </w:r>
          </w:p>
          <w:p w:rsidR="00201785" w:rsidRPr="00B53DA9" w:rsidRDefault="00201785" w:rsidP="0020178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53DA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Спортивное развлечение   </w:t>
            </w:r>
            <w:r w:rsidRPr="00B53DA9">
              <w:rPr>
                <w:rFonts w:ascii="Times New Roman" w:hAnsi="Times New Roman" w:cs="Times New Roman"/>
              </w:rPr>
              <w:t>«Мышляндия»</w:t>
            </w:r>
            <w:r w:rsidRPr="00B53DA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(младший дошкольный возраст)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Наглядная агитация «Чистые руки – залог здоровья»</w:t>
            </w:r>
          </w:p>
        </w:tc>
        <w:tc>
          <w:tcPr>
            <w:tcW w:w="943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Разработать сценарий к   Физкультурно – развлекательному досугу «Космодром здоровья»</w:t>
            </w:r>
          </w:p>
        </w:tc>
        <w:tc>
          <w:tcPr>
            <w:tcW w:w="899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Подбор  картотеки стопотерапии</w:t>
            </w:r>
          </w:p>
        </w:tc>
      </w:tr>
      <w:tr w:rsidR="00201785" w:rsidRPr="00B53DA9" w:rsidTr="00201785">
        <w:tc>
          <w:tcPr>
            <w:tcW w:w="374" w:type="pct"/>
          </w:tcPr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A9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89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Спортивное развлечение  по пожарной безопасности» (старший дошкольный возраст)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201785" w:rsidRPr="00B53DA9" w:rsidRDefault="00201785" w:rsidP="00201785">
            <w:pPr>
              <w:ind w:hanging="108"/>
              <w:rPr>
                <w:rFonts w:ascii="Times New Roman" w:eastAsia="Calibri" w:hAnsi="Times New Roman" w:cs="Times New Roman"/>
              </w:rPr>
            </w:pPr>
            <w:r w:rsidRPr="00B53DA9">
              <w:rPr>
                <w:rFonts w:ascii="Times New Roman" w:eastAsia="Calibri" w:hAnsi="Times New Roman" w:cs="Times New Roman"/>
              </w:rPr>
              <w:t>Рекомендации «Виды игровой деятельности для детей в летний оздоровительный период»</w:t>
            </w:r>
          </w:p>
        </w:tc>
        <w:tc>
          <w:tcPr>
            <w:tcW w:w="988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 xml:space="preserve"> Рекомендации «Мяч в жизни дошкольника»</w:t>
            </w:r>
          </w:p>
        </w:tc>
        <w:tc>
          <w:tcPr>
            <w:tcW w:w="943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Style w:val="c3"/>
                <w:rFonts w:ascii="Times New Roman" w:hAnsi="Times New Roman" w:cs="Times New Roman"/>
              </w:rPr>
              <w:t>Участие в конкурсах различного уровня.</w:t>
            </w:r>
          </w:p>
          <w:p w:rsidR="00201785" w:rsidRPr="00B53DA9" w:rsidRDefault="00201785" w:rsidP="00201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201785" w:rsidRPr="00B53DA9" w:rsidRDefault="00201785" w:rsidP="00201785">
            <w:pPr>
              <w:rPr>
                <w:rFonts w:ascii="Times New Roman" w:hAnsi="Times New Roman" w:cs="Times New Roman"/>
              </w:rPr>
            </w:pPr>
            <w:r w:rsidRPr="00B53DA9">
              <w:rPr>
                <w:rFonts w:ascii="Times New Roman" w:hAnsi="Times New Roman" w:cs="Times New Roman"/>
              </w:rPr>
              <w:t>Подбор  картотеки зрительной гимнастики</w:t>
            </w:r>
          </w:p>
          <w:p w:rsidR="00201785" w:rsidRPr="00B53DA9" w:rsidRDefault="00201785" w:rsidP="0020178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D6152" w:rsidRDefault="005D6152" w:rsidP="00A4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52" w:rsidRDefault="005D6152" w:rsidP="00A4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52" w:rsidRDefault="005D6152" w:rsidP="005D6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3.5. Основные формы взаимодействия с семьей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23A0">
        <w:rPr>
          <w:rFonts w:ascii="Times New Roman" w:hAnsi="Times New Roman" w:cs="Times New Roman"/>
          <w:sz w:val="24"/>
          <w:szCs w:val="24"/>
        </w:rPr>
        <w:t xml:space="preserve">Особенности взаимодействия педагогического коллектива с семьями воспитанников в области физического воспитания  Воспитатель активно вовлекает родителей в совместные с детьми виды деятельности, помогает устанавливать партнерские взаимоотношения, поощряет активность и самостоятельность детей. В процессе организации разных форм детско-родительского взаимодействия воспитатель способствует развитию родительской уверенности, радости и удовлетворения от общения со своими детьми. Педагог помогает родителям понять 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обучения. </w:t>
      </w:r>
    </w:p>
    <w:p w:rsidR="005D6152" w:rsidRPr="00705D5E" w:rsidRDefault="005D6152" w:rsidP="005D6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D5E">
        <w:rPr>
          <w:rFonts w:ascii="Times New Roman" w:hAnsi="Times New Roman" w:cs="Times New Roman"/>
          <w:b/>
          <w:sz w:val="24"/>
          <w:szCs w:val="24"/>
        </w:rPr>
        <w:t xml:space="preserve">Задачи взаимодействия педагога с семьями дошкольников </w:t>
      </w:r>
    </w:p>
    <w:p w:rsidR="005D6152" w:rsidRDefault="005D6152" w:rsidP="005D615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5E">
        <w:rPr>
          <w:rFonts w:ascii="Times New Roman" w:hAnsi="Times New Roman"/>
          <w:sz w:val="24"/>
          <w:szCs w:val="24"/>
        </w:rPr>
        <w:t>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</w:t>
      </w:r>
      <w:r>
        <w:rPr>
          <w:rFonts w:ascii="Times New Roman" w:hAnsi="Times New Roman"/>
          <w:sz w:val="24"/>
          <w:szCs w:val="24"/>
        </w:rPr>
        <w:t xml:space="preserve"> угрожающих здоровью ситуациях.</w:t>
      </w:r>
    </w:p>
    <w:p w:rsidR="005D6152" w:rsidRDefault="005D6152" w:rsidP="005D615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38E8">
        <w:rPr>
          <w:rFonts w:ascii="Times New Roman" w:hAnsi="Times New Roman"/>
          <w:sz w:val="24"/>
          <w:szCs w:val="24"/>
        </w:rPr>
        <w:t xml:space="preserve">Познакомить родителей с особенностями подготовки ребенка к школе, развивать позитивное отношение к будущей школьной жизни ребенка. </w:t>
      </w:r>
    </w:p>
    <w:p w:rsidR="005D6152" w:rsidRPr="007638E8" w:rsidRDefault="005D6152" w:rsidP="005D615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38E8">
        <w:rPr>
          <w:rFonts w:ascii="Times New Roman" w:hAnsi="Times New Roman"/>
          <w:sz w:val="24"/>
          <w:szCs w:val="24"/>
        </w:rPr>
        <w:lastRenderedPageBreak/>
        <w:t xml:space="preserve">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  </w:t>
      </w:r>
    </w:p>
    <w:p w:rsidR="005D6152" w:rsidRPr="004523A0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A0">
        <w:rPr>
          <w:rFonts w:ascii="Times New Roman" w:hAnsi="Times New Roman" w:cs="Times New Roman"/>
          <w:sz w:val="24"/>
          <w:szCs w:val="24"/>
        </w:rPr>
        <w:t xml:space="preserve">     Вырастить ребенка сильным, крепким, здоровым - желание родителей и одна из ведущих задач, стоящих перед педагогами образовательного учреждения. Семья и детский сад - социальные структуры, определяющие уровень здоровья ребенка. Поступая в МБДОУ, многие дети имеют отклонения в физическом развитии: нарушение осанки, излишний вес, слаборазвитые двигательные навыки (быстроту, ловкость, координацию движений). Наша задача - помочь родителям в приобретении необходимых теоретических и практических знаний (познакомить с упражнениями и подвижными играми, способствующими развитию у детей двигательных навыков, а также освоить приемы обучения этим упражнениям). 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A0">
        <w:rPr>
          <w:rFonts w:ascii="Times New Roman" w:hAnsi="Times New Roman" w:cs="Times New Roman"/>
          <w:sz w:val="24"/>
          <w:szCs w:val="24"/>
        </w:rPr>
        <w:t xml:space="preserve">Один из путей решения задач - совместная спортивная деятельность детей и взрослых, как в детском саду, так и в семье. В МБДОУ  разработаны формы тесного взаимодействия детей и взрослых. В детском саду проводятся: физкультурные занятия, развлечения и праздники, проекты, направленные на  приобщение к здоровому образу жизни. 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A0">
        <w:rPr>
          <w:rFonts w:ascii="Times New Roman" w:hAnsi="Times New Roman" w:cs="Times New Roman"/>
          <w:sz w:val="24"/>
          <w:szCs w:val="24"/>
        </w:rPr>
        <w:t xml:space="preserve">В работе с семьей стараемся приобщить родителей проводить с детьми в домашних условиях: </w:t>
      </w:r>
    </w:p>
    <w:p w:rsidR="005D6152" w:rsidRDefault="005D6152" w:rsidP="005D615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38E8">
        <w:rPr>
          <w:rFonts w:ascii="Times New Roman" w:hAnsi="Times New Roman"/>
          <w:sz w:val="24"/>
          <w:szCs w:val="24"/>
        </w:rPr>
        <w:t xml:space="preserve">утреннюю гимнастику, </w:t>
      </w:r>
    </w:p>
    <w:p w:rsidR="005D6152" w:rsidRDefault="005D6152" w:rsidP="005D615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38E8">
        <w:rPr>
          <w:rFonts w:ascii="Times New Roman" w:hAnsi="Times New Roman"/>
          <w:sz w:val="24"/>
          <w:szCs w:val="24"/>
        </w:rPr>
        <w:t xml:space="preserve"> подвижные игры, </w:t>
      </w:r>
    </w:p>
    <w:p w:rsidR="005D6152" w:rsidRDefault="005D6152" w:rsidP="005D615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38E8">
        <w:rPr>
          <w:rFonts w:ascii="Times New Roman" w:hAnsi="Times New Roman"/>
          <w:sz w:val="24"/>
          <w:szCs w:val="24"/>
        </w:rPr>
        <w:t xml:space="preserve">игровые упражнения, </w:t>
      </w:r>
    </w:p>
    <w:p w:rsidR="005D6152" w:rsidRPr="00201785" w:rsidRDefault="005D6152" w:rsidP="005D615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38E8">
        <w:rPr>
          <w:rFonts w:ascii="Times New Roman" w:hAnsi="Times New Roman"/>
          <w:sz w:val="24"/>
          <w:szCs w:val="24"/>
        </w:rPr>
        <w:t xml:space="preserve">комплексы по профилактике нарушений осанки и развития плоскостопия. В работе с родителями используются традиционные формы (родительские, собрания, консультации, беседы, открытые занятия). Только опираясь на семью, только совместными усилиями мы можем решить главную нашу задачу — воспитание здорового человека, как физически, так и духовно.  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152" w:rsidRPr="00201785" w:rsidRDefault="005D6152" w:rsidP="00201785">
      <w:pPr>
        <w:tabs>
          <w:tab w:val="left" w:pos="3647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3.6. Формы взаимодействия с семьями воспитанников.</w:t>
      </w:r>
    </w:p>
    <w:tbl>
      <w:tblPr>
        <w:tblStyle w:val="a5"/>
        <w:tblW w:w="15452" w:type="dxa"/>
        <w:tblInd w:w="-318" w:type="dxa"/>
        <w:tblLayout w:type="fixed"/>
        <w:tblLook w:val="04A0"/>
      </w:tblPr>
      <w:tblGrid>
        <w:gridCol w:w="2978"/>
        <w:gridCol w:w="6662"/>
        <w:gridCol w:w="5812"/>
      </w:tblGrid>
      <w:tr w:rsidR="005D6152" w:rsidRPr="003E4833" w:rsidTr="002F264F">
        <w:trPr>
          <w:trHeight w:val="496"/>
        </w:trPr>
        <w:tc>
          <w:tcPr>
            <w:tcW w:w="2978" w:type="dxa"/>
          </w:tcPr>
          <w:p w:rsidR="005D6152" w:rsidRPr="003E4833" w:rsidRDefault="005D6152" w:rsidP="002F26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6662" w:type="dxa"/>
          </w:tcPr>
          <w:p w:rsidR="005D6152" w:rsidRPr="003E4833" w:rsidRDefault="005D6152" w:rsidP="002F26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5812" w:type="dxa"/>
          </w:tcPr>
          <w:p w:rsidR="005D6152" w:rsidRPr="003E4833" w:rsidRDefault="005D6152" w:rsidP="002F26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5D6152" w:rsidRPr="003E4833" w:rsidTr="002F264F">
        <w:trPr>
          <w:cantSplit/>
          <w:trHeight w:val="1657"/>
        </w:trPr>
        <w:tc>
          <w:tcPr>
            <w:tcW w:w="2978" w:type="dxa"/>
            <w:vAlign w:val="center"/>
          </w:tcPr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6662" w:type="dxa"/>
          </w:tcPr>
          <w:p w:rsidR="005D6152" w:rsidRPr="003E4833" w:rsidRDefault="005D6152" w:rsidP="002F2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33">
              <w:rPr>
                <w:rFonts w:ascii="Times New Roman" w:hAnsi="Times New Roman" w:cs="Times New Roman"/>
                <w:sz w:val="24"/>
                <w:szCs w:val="24"/>
              </w:rPr>
              <w:t>- выявить роль семьи в физическом воспитании и оздоровлении детей;</w:t>
            </w:r>
          </w:p>
          <w:p w:rsidR="005D6152" w:rsidRPr="003E4833" w:rsidRDefault="005D6152" w:rsidP="002F2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33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знания родителей в области  физической культуры;</w:t>
            </w:r>
          </w:p>
          <w:p w:rsidR="005D6152" w:rsidRPr="003E4833" w:rsidRDefault="005D6152" w:rsidP="002F2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33">
              <w:rPr>
                <w:rFonts w:ascii="Times New Roman" w:hAnsi="Times New Roman" w:cs="Times New Roman"/>
                <w:sz w:val="24"/>
                <w:szCs w:val="24"/>
              </w:rPr>
              <w:t>- заинтересовать родителей к новым формам семейного досуга;</w:t>
            </w:r>
          </w:p>
        </w:tc>
        <w:tc>
          <w:tcPr>
            <w:tcW w:w="5812" w:type="dxa"/>
          </w:tcPr>
          <w:p w:rsidR="005D6152" w:rsidRPr="003E4833" w:rsidRDefault="005D6152" w:rsidP="002F26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833">
              <w:rPr>
                <w:rFonts w:ascii="Times New Roman" w:hAnsi="Times New Roman" w:cs="Times New Roman"/>
                <w:sz w:val="24"/>
                <w:szCs w:val="24"/>
              </w:rPr>
              <w:t>Помогает  определить эффективность физкультурно-оздоровительной деятельности  ДОУ и разработать стратегию дальнейшего взаимодействия всех участников образовательного процесса</w:t>
            </w:r>
          </w:p>
        </w:tc>
      </w:tr>
      <w:tr w:rsidR="005D6152" w:rsidRPr="003E4833" w:rsidTr="002F264F">
        <w:trPr>
          <w:cantSplit/>
          <w:trHeight w:val="1127"/>
        </w:trPr>
        <w:tc>
          <w:tcPr>
            <w:tcW w:w="2978" w:type="dxa"/>
            <w:vAlign w:val="center"/>
          </w:tcPr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6662" w:type="dxa"/>
          </w:tcPr>
          <w:p w:rsidR="005D6152" w:rsidRPr="003E4833" w:rsidRDefault="005D6152" w:rsidP="002F26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ознакомить родителей с физкультурно-оздоровительной работой ДОУ;</w:t>
            </w:r>
          </w:p>
          <w:p w:rsidR="005D6152" w:rsidRPr="003E4833" w:rsidRDefault="005D6152" w:rsidP="002F26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воздействовать на родителей с целью привлечения к совместным занятиям.</w:t>
            </w:r>
          </w:p>
        </w:tc>
        <w:tc>
          <w:tcPr>
            <w:tcW w:w="5812" w:type="dxa"/>
          </w:tcPr>
          <w:p w:rsidR="005D6152" w:rsidRPr="003E4833" w:rsidRDefault="005D6152" w:rsidP="002F26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расширяются представления о особенностях физического развития детей;</w:t>
            </w:r>
          </w:p>
          <w:p w:rsidR="005D6152" w:rsidRPr="003E4833" w:rsidRDefault="005D6152" w:rsidP="002F26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появляется интерес к физической культуре.</w:t>
            </w:r>
          </w:p>
        </w:tc>
      </w:tr>
      <w:tr w:rsidR="005D6152" w:rsidRPr="003E4833" w:rsidTr="002F264F">
        <w:trPr>
          <w:cantSplit/>
          <w:trHeight w:val="2121"/>
        </w:trPr>
        <w:tc>
          <w:tcPr>
            <w:tcW w:w="2978" w:type="dxa"/>
            <w:vAlign w:val="center"/>
          </w:tcPr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 наглядного материала и атрибутов для физкультурных занятий</w:t>
            </w:r>
          </w:p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D6152" w:rsidRPr="003E4833" w:rsidRDefault="005D6152" w:rsidP="002F264F">
            <w:pPr>
              <w:pStyle w:val="a6"/>
              <w:spacing w:after="0"/>
              <w:jc w:val="both"/>
            </w:pPr>
            <w:r w:rsidRPr="003E4833">
              <w:t xml:space="preserve"> - привлекать родителей к совместному изготовлению атрибутов для ежедневных физкультурных занятий в группе и дома;</w:t>
            </w:r>
          </w:p>
          <w:p w:rsidR="005D6152" w:rsidRPr="003E4833" w:rsidRDefault="005D6152" w:rsidP="002F264F">
            <w:pPr>
              <w:pStyle w:val="a6"/>
              <w:spacing w:after="0"/>
              <w:jc w:val="both"/>
            </w:pPr>
            <w:r w:rsidRPr="003E4833">
              <w:t>- знакомить родителей с вариантами использования атрибутов для привлечения детей к занятиям физической культуры;</w:t>
            </w:r>
          </w:p>
          <w:p w:rsidR="005D6152" w:rsidRPr="003E4833" w:rsidRDefault="005D6152" w:rsidP="002F264F">
            <w:pPr>
              <w:pStyle w:val="a6"/>
              <w:spacing w:after="0"/>
              <w:jc w:val="both"/>
            </w:pPr>
            <w:r w:rsidRPr="003E4833">
              <w:t>- способствовать созданию в семье условий для реализации потребности детей в физической активности.</w:t>
            </w:r>
          </w:p>
        </w:tc>
        <w:tc>
          <w:tcPr>
            <w:tcW w:w="5812" w:type="dxa"/>
          </w:tcPr>
          <w:p w:rsidR="005D6152" w:rsidRPr="003E4833" w:rsidRDefault="005D6152" w:rsidP="002F2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33">
              <w:rPr>
                <w:rFonts w:ascii="Times New Roman" w:hAnsi="Times New Roman" w:cs="Times New Roman"/>
                <w:sz w:val="24"/>
                <w:szCs w:val="24"/>
              </w:rPr>
              <w:t>- родители узнают, какими атрибутами можно пополнить свой арсенал пособий для ежедневных физкультурных занятий и игр дома;</w:t>
            </w:r>
          </w:p>
          <w:p w:rsidR="005D6152" w:rsidRPr="003E4833" w:rsidRDefault="005D6152" w:rsidP="002F26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833">
              <w:rPr>
                <w:rFonts w:ascii="Times New Roman" w:hAnsi="Times New Roman" w:cs="Times New Roman"/>
                <w:sz w:val="24"/>
                <w:szCs w:val="24"/>
              </w:rPr>
              <w:t>- знакомятся со способами использования данного оборудования для повышения двигательной активности детей.</w:t>
            </w:r>
          </w:p>
        </w:tc>
      </w:tr>
      <w:tr w:rsidR="005D6152" w:rsidRPr="003E4833" w:rsidTr="002F264F">
        <w:trPr>
          <w:cantSplit/>
          <w:trHeight w:val="1837"/>
        </w:trPr>
        <w:tc>
          <w:tcPr>
            <w:tcW w:w="2978" w:type="dxa"/>
            <w:vAlign w:val="center"/>
          </w:tcPr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фотовыставок</w:t>
            </w:r>
          </w:p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совместных работ</w:t>
            </w:r>
          </w:p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D6152" w:rsidRPr="003E4833" w:rsidRDefault="005D6152" w:rsidP="002F264F">
            <w:pPr>
              <w:pStyle w:val="a6"/>
              <w:spacing w:after="0"/>
              <w:jc w:val="both"/>
            </w:pPr>
            <w:r w:rsidRPr="003E4833">
              <w:t>- повышать интерес детей к физической культуре и спорту;</w:t>
            </w:r>
          </w:p>
          <w:p w:rsidR="005D6152" w:rsidRPr="003E4833" w:rsidRDefault="005D6152" w:rsidP="002F264F">
            <w:pPr>
              <w:pStyle w:val="a6"/>
              <w:spacing w:after="0"/>
              <w:jc w:val="both"/>
            </w:pPr>
            <w:r w:rsidRPr="003E4833">
              <w:t>- воспитывать желание вести ЗОЖ;</w:t>
            </w:r>
          </w:p>
          <w:p w:rsidR="005D6152" w:rsidRPr="003E4833" w:rsidRDefault="005D6152" w:rsidP="002F264F">
            <w:pPr>
              <w:pStyle w:val="a6"/>
              <w:spacing w:after="0"/>
              <w:jc w:val="both"/>
            </w:pPr>
            <w:r w:rsidRPr="003E4833">
              <w:t>- воздействовать на родителей с целью привлечения к совместным занятиям спортом;</w:t>
            </w:r>
          </w:p>
          <w:p w:rsidR="005D6152" w:rsidRPr="003E4833" w:rsidRDefault="005D6152" w:rsidP="002F264F">
            <w:pPr>
              <w:pStyle w:val="a6"/>
              <w:spacing w:after="0"/>
              <w:jc w:val="both"/>
            </w:pPr>
            <w:r w:rsidRPr="003E4833">
              <w:t>- расширять представление родителей и детей о формах семейного досуга.</w:t>
            </w:r>
          </w:p>
        </w:tc>
        <w:tc>
          <w:tcPr>
            <w:tcW w:w="5812" w:type="dxa"/>
          </w:tcPr>
          <w:p w:rsidR="005D6152" w:rsidRPr="003E4833" w:rsidRDefault="005D6152" w:rsidP="002F2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33">
              <w:rPr>
                <w:rFonts w:ascii="Times New Roman" w:hAnsi="Times New Roman" w:cs="Times New Roman"/>
                <w:sz w:val="24"/>
                <w:szCs w:val="24"/>
              </w:rPr>
              <w:t xml:space="preserve"> - способствует повышению интереса детей к физической культуре, выполнению физических упражнений;</w:t>
            </w:r>
          </w:p>
          <w:p w:rsidR="005D6152" w:rsidRPr="003E4833" w:rsidRDefault="005D6152" w:rsidP="002F2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33">
              <w:rPr>
                <w:rFonts w:ascii="Times New Roman" w:hAnsi="Times New Roman" w:cs="Times New Roman"/>
                <w:sz w:val="24"/>
                <w:szCs w:val="24"/>
              </w:rPr>
              <w:t xml:space="preserve"> - дети знакомятся со спортивными увлечениями своих родственников.</w:t>
            </w:r>
          </w:p>
        </w:tc>
      </w:tr>
      <w:tr w:rsidR="005D6152" w:rsidRPr="003E4833" w:rsidTr="002F264F">
        <w:trPr>
          <w:cantSplit/>
          <w:trHeight w:val="2246"/>
        </w:trPr>
        <w:tc>
          <w:tcPr>
            <w:tcW w:w="2978" w:type="dxa"/>
            <w:vAlign w:val="center"/>
          </w:tcPr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и недели открытых дверей</w:t>
            </w:r>
          </w:p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Конкурсы </w:t>
            </w:r>
          </w:p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мероприятия</w:t>
            </w:r>
          </w:p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D6152" w:rsidRPr="003E4833" w:rsidRDefault="005D6152" w:rsidP="002F264F">
            <w:pPr>
              <w:pStyle w:val="a6"/>
              <w:spacing w:after="0"/>
              <w:jc w:val="both"/>
            </w:pPr>
            <w:r w:rsidRPr="003E4833">
              <w:t>- повысит у детей  и их родителей интерес к физической культуре и спорту;</w:t>
            </w:r>
          </w:p>
          <w:p w:rsidR="005D6152" w:rsidRPr="003E4833" w:rsidRDefault="005D6152" w:rsidP="002F264F">
            <w:pPr>
              <w:pStyle w:val="a6"/>
              <w:spacing w:after="0"/>
              <w:jc w:val="both"/>
            </w:pPr>
            <w:r w:rsidRPr="003E4833">
              <w:t xml:space="preserve"> - совершенствовать двигательные навыки</w:t>
            </w:r>
          </w:p>
          <w:p w:rsidR="005D6152" w:rsidRPr="003E4833" w:rsidRDefault="005D6152" w:rsidP="002F264F">
            <w:pPr>
              <w:pStyle w:val="a6"/>
              <w:spacing w:after="0"/>
              <w:jc w:val="both"/>
            </w:pPr>
            <w:r w:rsidRPr="003E4833">
              <w:t>- воспитывать физические и морально-ролевые качества;</w:t>
            </w:r>
          </w:p>
          <w:p w:rsidR="005D6152" w:rsidRPr="003E4833" w:rsidRDefault="005D6152" w:rsidP="002F264F">
            <w:pPr>
              <w:pStyle w:val="a6"/>
              <w:spacing w:after="0"/>
              <w:jc w:val="both"/>
            </w:pPr>
            <w:r w:rsidRPr="003E4833">
              <w:t>- закреплять у детей гигиенические навыки.</w:t>
            </w:r>
          </w:p>
        </w:tc>
        <w:tc>
          <w:tcPr>
            <w:tcW w:w="5812" w:type="dxa"/>
          </w:tcPr>
          <w:p w:rsidR="005D6152" w:rsidRPr="003E4833" w:rsidRDefault="005D6152" w:rsidP="002F2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33">
              <w:rPr>
                <w:rFonts w:ascii="Times New Roman" w:hAnsi="Times New Roman" w:cs="Times New Roman"/>
                <w:sz w:val="24"/>
                <w:szCs w:val="24"/>
              </w:rPr>
              <w:t>Во время проведения совместных мероприятий царит атмосфера спортивного азарта, доброжелательности и эмоционального подъема. Дети, видя, как родители вместе с ними принимают участие в соревнованиях, начинают проявлять больший интерес к физической культуре, эмоционально отзываются на все задания, стремятся выполнять их как можно лучше, поскольку за ними наблюдают их родные.</w:t>
            </w:r>
          </w:p>
        </w:tc>
      </w:tr>
      <w:tr w:rsidR="005D6152" w:rsidRPr="003E4833" w:rsidTr="002F264F">
        <w:trPr>
          <w:cantSplit/>
          <w:trHeight w:val="1285"/>
        </w:trPr>
        <w:tc>
          <w:tcPr>
            <w:tcW w:w="2978" w:type="dxa"/>
            <w:vAlign w:val="center"/>
          </w:tcPr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Советы специалистов</w:t>
            </w:r>
          </w:p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5D6152" w:rsidRPr="003E4833" w:rsidRDefault="005D6152" w:rsidP="002F26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практикумы</w:t>
            </w:r>
          </w:p>
        </w:tc>
        <w:tc>
          <w:tcPr>
            <w:tcW w:w="6662" w:type="dxa"/>
          </w:tcPr>
          <w:p w:rsidR="005D6152" w:rsidRPr="003E4833" w:rsidRDefault="005D6152" w:rsidP="002F264F">
            <w:pPr>
              <w:pStyle w:val="a6"/>
              <w:spacing w:after="0"/>
              <w:jc w:val="both"/>
            </w:pPr>
            <w:r w:rsidRPr="003E4833">
              <w:t>- рассказывать о значение физкультуры для человека;</w:t>
            </w:r>
          </w:p>
          <w:p w:rsidR="005D6152" w:rsidRPr="003E4833" w:rsidRDefault="005D6152" w:rsidP="002F264F">
            <w:pPr>
              <w:pStyle w:val="a6"/>
              <w:spacing w:after="0"/>
              <w:jc w:val="both"/>
            </w:pPr>
            <w:r w:rsidRPr="003E4833">
              <w:t>- повышать интерес к физической культуре;</w:t>
            </w:r>
          </w:p>
          <w:p w:rsidR="005D6152" w:rsidRPr="003E4833" w:rsidRDefault="005D6152" w:rsidP="002F264F">
            <w:pPr>
              <w:pStyle w:val="a6"/>
              <w:spacing w:after="0"/>
              <w:jc w:val="both"/>
            </w:pPr>
            <w:r w:rsidRPr="003E4833">
              <w:t>- воспитывать желание вести ЗОЖ;</w:t>
            </w:r>
          </w:p>
          <w:p w:rsidR="005D6152" w:rsidRPr="003E4833" w:rsidRDefault="005D6152" w:rsidP="002F264F">
            <w:pPr>
              <w:pStyle w:val="a6"/>
              <w:spacing w:after="0"/>
              <w:jc w:val="both"/>
            </w:pPr>
            <w:r w:rsidRPr="003E4833">
              <w:t>- формировать интерес к занятиям физкультурой</w:t>
            </w:r>
          </w:p>
        </w:tc>
        <w:tc>
          <w:tcPr>
            <w:tcW w:w="5812" w:type="dxa"/>
          </w:tcPr>
          <w:p w:rsidR="005D6152" w:rsidRPr="003E4833" w:rsidRDefault="005D6152" w:rsidP="002F2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33">
              <w:rPr>
                <w:rFonts w:ascii="Times New Roman" w:hAnsi="Times New Roman" w:cs="Times New Roman"/>
                <w:sz w:val="24"/>
                <w:szCs w:val="24"/>
              </w:rPr>
              <w:t>Такие мероприятия  вызывают у родителей  желание заниматься сортом. В результате родители могут отвести своего ребёнка в спортивную секцию или кружок.</w:t>
            </w:r>
          </w:p>
        </w:tc>
      </w:tr>
    </w:tbl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152" w:rsidRPr="00BE483A" w:rsidRDefault="005D6152" w:rsidP="005D6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Pr="00BE483A">
        <w:rPr>
          <w:rFonts w:ascii="Times New Roman" w:hAnsi="Times New Roman" w:cs="Times New Roman"/>
          <w:b/>
          <w:sz w:val="28"/>
          <w:szCs w:val="28"/>
        </w:rPr>
        <w:t>.   Описание мате</w:t>
      </w:r>
      <w:r>
        <w:rPr>
          <w:rFonts w:ascii="Times New Roman" w:hAnsi="Times New Roman" w:cs="Times New Roman"/>
          <w:b/>
          <w:sz w:val="28"/>
          <w:szCs w:val="28"/>
        </w:rPr>
        <w:t>риально-технического обеспечения</w:t>
      </w:r>
      <w:r w:rsidRPr="00BE483A">
        <w:rPr>
          <w:rFonts w:ascii="Times New Roman" w:hAnsi="Times New Roman" w:cs="Times New Roman"/>
          <w:b/>
          <w:sz w:val="28"/>
          <w:szCs w:val="28"/>
        </w:rPr>
        <w:t>. Наименование  оборудования спортивного зала.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A5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AA5">
        <w:rPr>
          <w:rFonts w:ascii="Times New Roman" w:hAnsi="Times New Roman" w:cs="Times New Roman"/>
          <w:sz w:val="24"/>
          <w:szCs w:val="24"/>
        </w:rPr>
        <w:t xml:space="preserve"> обеспечивает максимальную реализацию образовательного потенциала, приспособлена для реализации Образовательной программы, максимально обеспечена материалами, оборудованием, инвентарем для развития детей дошкольного возраста в соответствии с особенностями каждого возрастного этапа, </w:t>
      </w:r>
      <w:r>
        <w:rPr>
          <w:rFonts w:ascii="Times New Roman" w:hAnsi="Times New Roman" w:cs="Times New Roman"/>
          <w:sz w:val="24"/>
          <w:szCs w:val="24"/>
        </w:rPr>
        <w:t>охраны и укрепления их здоровья.</w:t>
      </w:r>
    </w:p>
    <w:p w:rsidR="005D6152" w:rsidRPr="00C83358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6"/>
        <w:tblW w:w="5000" w:type="pct"/>
        <w:tblCellMar>
          <w:left w:w="10" w:type="dxa"/>
          <w:right w:w="10" w:type="dxa"/>
        </w:tblCellMar>
        <w:tblLook w:val="0000"/>
      </w:tblPr>
      <w:tblGrid>
        <w:gridCol w:w="11202"/>
        <w:gridCol w:w="3388"/>
      </w:tblGrid>
      <w:tr w:rsidR="005D6152" w:rsidRPr="00C83358" w:rsidTr="002F264F">
        <w:trPr>
          <w:trHeight w:val="278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пролета</w:t>
            </w:r>
          </w:p>
        </w:tc>
      </w:tr>
      <w:tr w:rsidR="005D6152" w:rsidRPr="00C83358" w:rsidTr="002F264F">
        <w:trPr>
          <w:trHeight w:val="267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lastRenderedPageBreak/>
              <w:t>Скамейка гимнастическая жесткая (длиной 2 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шт.</w:t>
            </w:r>
          </w:p>
        </w:tc>
      </w:tr>
      <w:tr w:rsidR="005D6152" w:rsidRPr="00C83358" w:rsidTr="002F264F">
        <w:trPr>
          <w:trHeight w:val="27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Деревянная скала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D6152" w:rsidRPr="00C83358" w:rsidTr="002F264F">
        <w:trPr>
          <w:trHeight w:val="207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Сухой бассейн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D6152" w:rsidRPr="00C83358" w:rsidTr="002F264F">
        <w:trPr>
          <w:trHeight w:val="271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Сетка для хранения мячей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D6152" w:rsidRPr="00C83358" w:rsidTr="002F264F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Бум: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деревянный  120 см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деревянный 300 см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мягкий  250 см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D6152" w:rsidRPr="00C83358" w:rsidTr="002F264F">
        <w:trPr>
          <w:trHeight w:val="1807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Мячи: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1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набивные весом 1 кг.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1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резиновые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1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баскетбольный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1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волейбольный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1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фитбол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1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надувной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6 шт.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10 шт. 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1 шт. 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 шт.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6 шт.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 шт.</w:t>
            </w:r>
          </w:p>
        </w:tc>
      </w:tr>
      <w:tr w:rsidR="005D6152" w:rsidRPr="00C83358" w:rsidTr="002F264F">
        <w:trPr>
          <w:trHeight w:val="339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Гимнастический мат (длина 200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 шт.</w:t>
            </w:r>
          </w:p>
        </w:tc>
      </w:tr>
      <w:tr w:rsidR="005D6152" w:rsidRPr="00C83358" w:rsidTr="002F264F">
        <w:trPr>
          <w:trHeight w:val="47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Палка гимнастическая (длина 76 см)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Палка гимнастическая (длина 150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34 шт.</w:t>
            </w:r>
          </w:p>
          <w:p w:rsidR="005D6152" w:rsidRPr="00F63547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63547">
              <w:rPr>
                <w:sz w:val="24"/>
                <w:szCs w:val="24"/>
              </w:rPr>
              <w:t>18 шт.</w:t>
            </w:r>
          </w:p>
        </w:tc>
      </w:tr>
      <w:tr w:rsidR="005D6152" w:rsidRPr="00C83358" w:rsidTr="002F264F">
        <w:trPr>
          <w:trHeight w:val="27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Скакалка детская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22 шт.</w:t>
            </w:r>
          </w:p>
        </w:tc>
      </w:tr>
      <w:tr w:rsidR="005D6152" w:rsidRPr="00C83358" w:rsidTr="002F264F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Кегли (набор 6 шт.)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Кегли (набор 9 шт.)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6 шт.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шт.</w:t>
            </w:r>
          </w:p>
        </w:tc>
      </w:tr>
      <w:tr w:rsidR="005D6152" w:rsidRPr="00C83358" w:rsidTr="002F264F">
        <w:trPr>
          <w:trHeight w:val="1123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Обруч пластиковый детский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2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большой (диаметр 90 см)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2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средний (диаметр 50 см)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2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обруч сборный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10 шт. </w:t>
            </w:r>
          </w:p>
          <w:p w:rsidR="005D6152" w:rsidRPr="00F63547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63547">
              <w:rPr>
                <w:sz w:val="24"/>
                <w:szCs w:val="24"/>
              </w:rPr>
              <w:t>19 шт.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3 шт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152" w:rsidRPr="00C83358" w:rsidTr="002F264F">
        <w:trPr>
          <w:trHeight w:val="278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Конус для разметки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12 шт.</w:t>
            </w:r>
          </w:p>
        </w:tc>
      </w:tr>
      <w:tr w:rsidR="005D6152" w:rsidRPr="00C83358" w:rsidTr="002F264F">
        <w:trPr>
          <w:trHeight w:val="20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Полусфера для разметки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10 шт.</w:t>
            </w:r>
          </w:p>
        </w:tc>
      </w:tr>
      <w:tr w:rsidR="005D6152" w:rsidRPr="00C83358" w:rsidTr="002F264F">
        <w:trPr>
          <w:trHeight w:val="291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Воротики</w:t>
            </w:r>
            <w:r w:rsidRPr="00C83358">
              <w:rPr>
                <w:sz w:val="24"/>
                <w:szCs w:val="24"/>
              </w:rPr>
              <w:t xml:space="preserve"> для подлезания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комп.</w:t>
            </w:r>
          </w:p>
        </w:tc>
      </w:tr>
      <w:tr w:rsidR="005D6152" w:rsidRPr="00C83358" w:rsidTr="002F264F">
        <w:trPr>
          <w:trHeight w:val="213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Кубики пластмассовые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F63547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63547">
              <w:rPr>
                <w:sz w:val="24"/>
                <w:szCs w:val="24"/>
              </w:rPr>
              <w:t>36 шт.</w:t>
            </w:r>
          </w:p>
        </w:tc>
      </w:tr>
      <w:tr w:rsidR="005D6152" w:rsidRPr="00C83358" w:rsidTr="002F264F">
        <w:trPr>
          <w:trHeight w:val="291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Цветные ленточки (длина 60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F63547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63547">
              <w:rPr>
                <w:sz w:val="24"/>
                <w:szCs w:val="24"/>
              </w:rPr>
              <w:t>18 шт.</w:t>
            </w:r>
          </w:p>
        </w:tc>
      </w:tr>
      <w:tr w:rsidR="005D6152" w:rsidRPr="00C83358" w:rsidTr="002F264F">
        <w:trPr>
          <w:trHeight w:val="214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Бубен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D6152" w:rsidRPr="00C83358" w:rsidTr="002F264F">
        <w:trPr>
          <w:trHeight w:val="29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Ребристая дорожка (длина 150 см, ширина 20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 шт.</w:t>
            </w:r>
          </w:p>
        </w:tc>
      </w:tr>
      <w:tr w:rsidR="005D6152" w:rsidRPr="00C83358" w:rsidTr="002F264F">
        <w:trPr>
          <w:trHeight w:val="228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Дорожка со следами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D6152" w:rsidRPr="00C83358" w:rsidTr="002F264F">
        <w:trPr>
          <w:trHeight w:val="32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lastRenderedPageBreak/>
              <w:t>Ходули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 пар</w:t>
            </w:r>
          </w:p>
        </w:tc>
      </w:tr>
      <w:tr w:rsidR="005D6152" w:rsidRPr="00C83358" w:rsidTr="002F264F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Мешочки для метания: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3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200 гр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3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250 гр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3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300 гр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3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400 гр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шт.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шт.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шт.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шт.</w:t>
            </w:r>
          </w:p>
        </w:tc>
      </w:tr>
      <w:tr w:rsidR="005D6152" w:rsidRPr="00C83358" w:rsidTr="002F264F">
        <w:trPr>
          <w:trHeight w:val="22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Велотренажер детский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3 шт.</w:t>
            </w:r>
          </w:p>
        </w:tc>
      </w:tr>
      <w:tr w:rsidR="005D6152" w:rsidRPr="00C83358" w:rsidTr="002F264F">
        <w:trPr>
          <w:trHeight w:val="31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Тренажер шагающий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 шт.</w:t>
            </w:r>
          </w:p>
        </w:tc>
      </w:tr>
      <w:tr w:rsidR="005D6152" w:rsidRPr="00C83358" w:rsidTr="002F264F">
        <w:trPr>
          <w:trHeight w:val="288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Эстафетная палочка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2 шт.</w:t>
            </w:r>
          </w:p>
        </w:tc>
      </w:tr>
      <w:tr w:rsidR="005D6152" w:rsidRPr="00C83358" w:rsidTr="002F264F">
        <w:trPr>
          <w:trHeight w:val="27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Островки: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большие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маленькие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шт.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шт.</w:t>
            </w:r>
          </w:p>
        </w:tc>
      </w:tr>
      <w:tr w:rsidR="005D6152" w:rsidRPr="00C83358" w:rsidTr="002F264F">
        <w:trPr>
          <w:trHeight w:val="196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Погремушки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47 шт.</w:t>
            </w:r>
          </w:p>
        </w:tc>
      </w:tr>
      <w:tr w:rsidR="005D6152" w:rsidRPr="00C83358" w:rsidTr="002F264F">
        <w:trPr>
          <w:trHeight w:val="118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Корзина для инвентаря 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D6152" w:rsidRPr="00C83358" w:rsidTr="002F264F">
        <w:trPr>
          <w:trHeight w:val="19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Корзина для инвентаря пластмассовая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F63547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3547">
              <w:rPr>
                <w:sz w:val="24"/>
                <w:szCs w:val="24"/>
              </w:rPr>
              <w:t>5 шт.</w:t>
            </w:r>
          </w:p>
        </w:tc>
      </w:tr>
      <w:tr w:rsidR="005D6152" w:rsidRPr="00C83358" w:rsidTr="002F264F">
        <w:trPr>
          <w:trHeight w:val="26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Клюшка пластмассовая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6 шт.</w:t>
            </w:r>
          </w:p>
        </w:tc>
      </w:tr>
      <w:tr w:rsidR="005D6152" w:rsidRPr="00C83358" w:rsidTr="002F264F">
        <w:trPr>
          <w:trHeight w:val="21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Секундомер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D6152" w:rsidRPr="00C83358" w:rsidTr="002F264F">
        <w:trPr>
          <w:trHeight w:val="274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Свисток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D6152" w:rsidRPr="00C83358" w:rsidTr="002F264F">
        <w:trPr>
          <w:trHeight w:val="21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Лестница для лазанья деревянная полукруглая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1 шт.</w:t>
            </w:r>
          </w:p>
        </w:tc>
      </w:tr>
      <w:tr w:rsidR="005D6152" w:rsidRPr="00C83358" w:rsidTr="002F264F">
        <w:trPr>
          <w:trHeight w:val="274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Кольцеброс/кольца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6 шт.</w:t>
            </w:r>
          </w:p>
        </w:tc>
      </w:tr>
      <w:tr w:rsidR="005D6152" w:rsidRPr="00C83358" w:rsidTr="002F264F">
        <w:trPr>
          <w:trHeight w:val="27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Гантели</w:t>
            </w:r>
            <w:r>
              <w:rPr>
                <w:sz w:val="24"/>
                <w:szCs w:val="24"/>
              </w:rPr>
              <w:t xml:space="preserve"> </w:t>
            </w:r>
          </w:p>
          <w:p w:rsidR="005D6152" w:rsidRDefault="005D6152" w:rsidP="005D6152">
            <w:pPr>
              <w:pStyle w:val="12"/>
              <w:numPr>
                <w:ilvl w:val="0"/>
                <w:numId w:val="1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D6152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23шт.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шт.</w:t>
            </w:r>
          </w:p>
        </w:tc>
      </w:tr>
      <w:tr w:rsidR="005D6152" w:rsidRPr="00C83358" w:rsidTr="002F264F">
        <w:trPr>
          <w:trHeight w:val="32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710970" w:rsidRDefault="005D6152" w:rsidP="002F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358">
              <w:rPr>
                <w:rFonts w:ascii="Times New Roman" w:hAnsi="Times New Roman" w:cs="Times New Roman"/>
                <w:sz w:val="24"/>
                <w:szCs w:val="24"/>
              </w:rPr>
              <w:t>Туннель для пролезания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 шт.</w:t>
            </w:r>
          </w:p>
        </w:tc>
      </w:tr>
      <w:tr w:rsidR="005D6152" w:rsidRPr="00C83358" w:rsidTr="002F264F">
        <w:trPr>
          <w:trHeight w:val="33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Флажки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40 шт.</w:t>
            </w:r>
          </w:p>
        </w:tc>
      </w:tr>
      <w:tr w:rsidR="005D6152" w:rsidRPr="00C83358" w:rsidTr="002F264F">
        <w:trPr>
          <w:trHeight w:val="25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Канат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 шт.</w:t>
            </w:r>
          </w:p>
        </w:tc>
      </w:tr>
      <w:tr w:rsidR="005D6152" w:rsidRPr="00C83358" w:rsidTr="002F264F">
        <w:trPr>
          <w:trHeight w:val="20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массажные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шт.</w:t>
            </w:r>
          </w:p>
        </w:tc>
      </w:tr>
      <w:tr w:rsidR="005D6152" w:rsidRPr="00C83358" w:rsidTr="002F264F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Гимнастический коврик </w:t>
            </w:r>
          </w:p>
          <w:p w:rsidR="005D6152" w:rsidRDefault="005D6152" w:rsidP="005D6152">
            <w:pPr>
              <w:pStyle w:val="12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</w:t>
            </w:r>
          </w:p>
          <w:p w:rsidR="005D6152" w:rsidRPr="00C83358" w:rsidRDefault="005D6152" w:rsidP="005D6152">
            <w:pPr>
              <w:pStyle w:val="12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D6152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шт.</w:t>
            </w:r>
          </w:p>
        </w:tc>
      </w:tr>
      <w:tr w:rsidR="005D6152" w:rsidRPr="00C83358" w:rsidTr="002F264F">
        <w:trPr>
          <w:trHeight w:val="23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ребристая деревянная 2, м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Pr="00C83358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5D6152" w:rsidRPr="00C83358" w:rsidTr="002F264F">
        <w:trPr>
          <w:trHeight w:val="299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</w:tr>
      <w:tr w:rsidR="005D6152" w:rsidRPr="00C83358" w:rsidTr="002F264F">
        <w:trPr>
          <w:trHeight w:val="25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Самокат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52" w:rsidRDefault="005D6152" w:rsidP="002F264F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</w:tr>
    </w:tbl>
    <w:p w:rsidR="005D6152" w:rsidRPr="00BE483A" w:rsidRDefault="005D6152" w:rsidP="004C0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3.8</w:t>
      </w:r>
      <w:r w:rsidRPr="00BE483A">
        <w:rPr>
          <w:rFonts w:ascii="Times New Roman" w:hAnsi="Times New Roman" w:cs="Times New Roman"/>
          <w:b/>
          <w:sz w:val="28"/>
          <w:szCs w:val="28"/>
        </w:rPr>
        <w:t>.   Обеспеченность методическими материалами.</w:t>
      </w:r>
    </w:p>
    <w:p w:rsidR="005D6152" w:rsidRDefault="005D6152" w:rsidP="005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13">
        <w:rPr>
          <w:rFonts w:ascii="Times New Roman" w:hAnsi="Times New Roman" w:cs="Times New Roman"/>
          <w:sz w:val="24"/>
          <w:szCs w:val="24"/>
        </w:rPr>
        <w:t>Пензулаева Л.И. Физкультурные занятия с детьми. М: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1988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Луконина Н., Чадова Л. Физкультурные праздники в детском саду. М: Айрис-пресс, 2007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 В.Т. Егоров Б.Б. Развивающая педагогика оздоровления.  М: Линка-пресс,2000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Галанов А.С. Психическое и физическое развитие ребенка от одного года до трех лет. М: Аркти,2000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Рунова  М.А. Движение день за днем. М: Линка-пресс,2007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Доскин В.А., Голубева Л.Г. Как сохранить и укрепить здоровье ребенка. </w:t>
      </w:r>
      <w:r w:rsidRPr="00472313">
        <w:rPr>
          <w:rFonts w:ascii="Times New Roman" w:hAnsi="Times New Roman" w:cs="Times New Roman"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2006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Шебеко В.Н. Физичесчкое воспитание дошкольников. М: Академия, 2000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Покровский Е. Русские детские подвижные игры. Спб: 2007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Реутский С. Физкультура про другое. Спб: 2007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Литвинова М.Ф. Русские  народные  подвижные игры.</w:t>
      </w:r>
      <w:r w:rsidRPr="00D5525A">
        <w:rPr>
          <w:rFonts w:ascii="Times New Roman" w:hAnsi="Times New Roman" w:cs="Times New Roman"/>
          <w:sz w:val="24"/>
          <w:szCs w:val="24"/>
        </w:rPr>
        <w:t xml:space="preserve"> </w:t>
      </w:r>
      <w:r w:rsidRPr="00472313">
        <w:rPr>
          <w:rFonts w:ascii="Times New Roman" w:hAnsi="Times New Roman" w:cs="Times New Roman"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1986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Волосникова Тю.В. Физическая культура. М: Школьная пресса, 2005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Козырева О.В. Лечебная физкультура. </w:t>
      </w:r>
      <w:r w:rsidRPr="00472313">
        <w:rPr>
          <w:rFonts w:ascii="Times New Roman" w:hAnsi="Times New Roman" w:cs="Times New Roman"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2003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Змановский Ю.Ф. Воспитаем детей здоровыми. </w:t>
      </w:r>
      <w:r w:rsidRPr="00D5525A">
        <w:rPr>
          <w:rFonts w:ascii="Times New Roman" w:hAnsi="Times New Roman" w:cs="Times New Roman"/>
          <w:sz w:val="24"/>
          <w:szCs w:val="24"/>
        </w:rPr>
        <w:t xml:space="preserve"> </w:t>
      </w:r>
      <w:r w:rsidRPr="00472313">
        <w:rPr>
          <w:rFonts w:ascii="Times New Roman" w:hAnsi="Times New Roman" w:cs="Times New Roman"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Медицина ,1989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Е.А. Подвижные игры.</w:t>
      </w:r>
      <w:r w:rsidRPr="00D55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М: Просвещение, 2006 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Ю. Лучшие спортивные игры. М: Рипол классик. 2006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Фомина А.И. физкультурные занятия и спортивные игры в детском саду. М: Просвещение, 1984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Кенеман А.В.Детские подвижные игры народов СССР. М: Просвещение, 1988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Пензулаева Л.И. Подвижные игры и игровые упражнения. М: Владос, 2001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Степаненкова Э. Методика  физического воспитания. М: Воспитание дошкольника, 2005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Осокина Т.И. Физическая культура в детском саду.</w:t>
      </w:r>
      <w:r w:rsidRPr="00070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М: Просвещение, 1986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Т.В. Физкультура для всей семьи. М: Физкультура и спорт, 1989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И. М. Физическое развитие. Планирование работы по освоению образовательной области детьми 2-4 лет. Волгоград: Учитель, 2014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Н. И. Школа мяча. Спб: Детство-Пресс. 2012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Литвинова О. М. Оздоровительная гимнастика. Волгоград: Учитель, 2012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Л. А. Комплексы сюжетных утренних гимнастик для дошкольников. Спб: Детство-Пресс. 2016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Байкова Г.Ю. Физическое развитие. Реализация образовательной области. Волгоград: Учитель, 2016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Недовесова Н. П. Профилактика и коррекция плоскостопия у детей. Спб: Детство-Пресс. 2016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Асачева Л. Ф. Система занятий по профилактике нарушений осанки и плоскостопия. Спб: Детство-Пресс. 2013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Нечитайлова А. А. Фитнес для дошкольников. Спб: Детство-Пресс. 2017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Харченко Т. Е. Бодрящая гимнастика для дошкольников. Спб: Детство-Пресс. 2017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Н. Г. Профилактика плоскостопия у детей. Волгоград: Учитель, 2012</w:t>
      </w:r>
    </w:p>
    <w:p w:rsidR="005D6152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Н. Г. Профилактика нарушений осанки  у детей. Волгоград: Учитель, 2012</w:t>
      </w:r>
    </w:p>
    <w:p w:rsidR="005D6152" w:rsidRPr="004C0F1B" w:rsidRDefault="005D6152" w:rsidP="005D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Подольская Е. И. Физическое развитие детей 2-7 лет. Сюжетно-ролевые занятия. Волгоград: Учитель, 2013</w:t>
      </w:r>
    </w:p>
    <w:sectPr w:rsidR="005D6152" w:rsidRPr="004C0F1B" w:rsidSect="0073554B">
      <w:footerReference w:type="default" r:id="rId11"/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90" w:rsidRDefault="00046E90" w:rsidP="0073554B">
      <w:pPr>
        <w:spacing w:after="0" w:line="240" w:lineRule="auto"/>
      </w:pPr>
      <w:r>
        <w:separator/>
      </w:r>
    </w:p>
  </w:endnote>
  <w:endnote w:type="continuationSeparator" w:id="0">
    <w:p w:rsidR="00046E90" w:rsidRDefault="00046E90" w:rsidP="0073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8D" w:rsidRDefault="00A46A8D" w:rsidP="0073554B">
    <w:pPr>
      <w:pStyle w:val="af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A4823">
      <w:rPr>
        <w:rFonts w:ascii="Times New Roman" w:hAnsi="Times New Roman" w:cs="Times New Roman"/>
        <w:sz w:val="20"/>
        <w:szCs w:val="20"/>
      </w:rPr>
      <w:t xml:space="preserve">Рабочая программа </w:t>
    </w:r>
    <w:r>
      <w:rPr>
        <w:rFonts w:ascii="Times New Roman" w:hAnsi="Times New Roman" w:cs="Times New Roman"/>
        <w:sz w:val="20"/>
        <w:szCs w:val="20"/>
      </w:rPr>
      <w:t xml:space="preserve">на 2018-2019учебный год </w:t>
    </w:r>
    <w:r w:rsidRPr="006A4823">
      <w:rPr>
        <w:rFonts w:ascii="Times New Roman" w:hAnsi="Times New Roman" w:cs="Times New Roman"/>
        <w:sz w:val="20"/>
        <w:szCs w:val="20"/>
      </w:rPr>
      <w:t xml:space="preserve">инструктора по физической культуре для детей групп общеразвивающей направленности </w:t>
    </w:r>
    <w:r>
      <w:rPr>
        <w:rFonts w:ascii="Times New Roman" w:hAnsi="Times New Roman" w:cs="Times New Roman"/>
        <w:sz w:val="20"/>
        <w:szCs w:val="20"/>
      </w:rPr>
      <w:t xml:space="preserve">  от 3 до 4</w:t>
    </w:r>
    <w:r w:rsidRPr="006A4823">
      <w:rPr>
        <w:rFonts w:ascii="Times New Roman" w:hAnsi="Times New Roman" w:cs="Times New Roman"/>
        <w:sz w:val="20"/>
        <w:szCs w:val="20"/>
      </w:rPr>
      <w:t xml:space="preserve"> ле</w:t>
    </w:r>
    <w:r>
      <w:rPr>
        <w:rFonts w:asciiTheme="majorHAnsi" w:hAnsiTheme="majorHAnsi"/>
      </w:rPr>
      <w:t>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5638FB" w:rsidRPr="005638FB">
        <w:rPr>
          <w:rFonts w:asciiTheme="majorHAnsi" w:hAnsiTheme="majorHAnsi"/>
          <w:noProof/>
        </w:rPr>
        <w:t>36</w:t>
      </w:r>
    </w:fldSimple>
  </w:p>
  <w:p w:rsidR="00A46A8D" w:rsidRDefault="00A46A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90" w:rsidRDefault="00046E90" w:rsidP="0073554B">
      <w:pPr>
        <w:spacing w:after="0" w:line="240" w:lineRule="auto"/>
      </w:pPr>
      <w:r>
        <w:separator/>
      </w:r>
    </w:p>
  </w:footnote>
  <w:footnote w:type="continuationSeparator" w:id="0">
    <w:p w:rsidR="00046E90" w:rsidRDefault="00046E90" w:rsidP="0073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FB6"/>
    <w:multiLevelType w:val="hybridMultilevel"/>
    <w:tmpl w:val="E4123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E6A"/>
    <w:multiLevelType w:val="hybridMultilevel"/>
    <w:tmpl w:val="E4764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0891"/>
    <w:multiLevelType w:val="hybridMultilevel"/>
    <w:tmpl w:val="9580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E0BB1"/>
    <w:multiLevelType w:val="hybridMultilevel"/>
    <w:tmpl w:val="8F1E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447E"/>
    <w:multiLevelType w:val="hybridMultilevel"/>
    <w:tmpl w:val="BDC853E4"/>
    <w:lvl w:ilvl="0" w:tplc="041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>
    <w:nsid w:val="142B694F"/>
    <w:multiLevelType w:val="hybridMultilevel"/>
    <w:tmpl w:val="7BACEED8"/>
    <w:lvl w:ilvl="0" w:tplc="041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3C1C97"/>
    <w:multiLevelType w:val="hybridMultilevel"/>
    <w:tmpl w:val="EB6E6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762A5"/>
    <w:multiLevelType w:val="hybridMultilevel"/>
    <w:tmpl w:val="51C68412"/>
    <w:lvl w:ilvl="0" w:tplc="041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27366BEF"/>
    <w:multiLevelType w:val="hybridMultilevel"/>
    <w:tmpl w:val="3510F714"/>
    <w:lvl w:ilvl="0" w:tplc="B3A0842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B48BA"/>
    <w:multiLevelType w:val="hybridMultilevel"/>
    <w:tmpl w:val="683AD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51D82"/>
    <w:multiLevelType w:val="hybridMultilevel"/>
    <w:tmpl w:val="29CE3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D30744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B70740"/>
    <w:multiLevelType w:val="hybridMultilevel"/>
    <w:tmpl w:val="95D6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225E6"/>
    <w:multiLevelType w:val="singleLevel"/>
    <w:tmpl w:val="2216212E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5">
    <w:nsid w:val="30D816FC"/>
    <w:multiLevelType w:val="hybridMultilevel"/>
    <w:tmpl w:val="CB7284B4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82532C0"/>
    <w:multiLevelType w:val="hybridMultilevel"/>
    <w:tmpl w:val="3F122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E2618"/>
    <w:multiLevelType w:val="hybridMultilevel"/>
    <w:tmpl w:val="2E26B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B525A"/>
    <w:multiLevelType w:val="hybridMultilevel"/>
    <w:tmpl w:val="60AC1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C16A1"/>
    <w:multiLevelType w:val="multilevel"/>
    <w:tmpl w:val="86001B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E50779"/>
    <w:multiLevelType w:val="singleLevel"/>
    <w:tmpl w:val="ECE6E65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4649276C"/>
    <w:multiLevelType w:val="hybridMultilevel"/>
    <w:tmpl w:val="9B90940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659014B"/>
    <w:multiLevelType w:val="multilevel"/>
    <w:tmpl w:val="07187F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3">
    <w:nsid w:val="472774B0"/>
    <w:multiLevelType w:val="hybridMultilevel"/>
    <w:tmpl w:val="13AAB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C10D15"/>
    <w:multiLevelType w:val="hybridMultilevel"/>
    <w:tmpl w:val="1268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53662"/>
    <w:multiLevelType w:val="hybridMultilevel"/>
    <w:tmpl w:val="03007B7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F55170"/>
    <w:multiLevelType w:val="multilevel"/>
    <w:tmpl w:val="0EBA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5E2C66"/>
    <w:multiLevelType w:val="hybridMultilevel"/>
    <w:tmpl w:val="FCC0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05CC9"/>
    <w:multiLevelType w:val="hybridMultilevel"/>
    <w:tmpl w:val="BBA2ED3A"/>
    <w:lvl w:ilvl="0" w:tplc="EF1208C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73613"/>
    <w:multiLevelType w:val="hybridMultilevel"/>
    <w:tmpl w:val="1ACC6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667B8"/>
    <w:multiLevelType w:val="multilevel"/>
    <w:tmpl w:val="B7A4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AE57D9"/>
    <w:multiLevelType w:val="hybridMultilevel"/>
    <w:tmpl w:val="E402B7D0"/>
    <w:lvl w:ilvl="0" w:tplc="041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3">
    <w:nsid w:val="6F6D0182"/>
    <w:multiLevelType w:val="hybridMultilevel"/>
    <w:tmpl w:val="597C58CE"/>
    <w:lvl w:ilvl="0" w:tplc="018A486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4">
    <w:nsid w:val="729E636E"/>
    <w:multiLevelType w:val="hybridMultilevel"/>
    <w:tmpl w:val="FEBAB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76FDF"/>
    <w:multiLevelType w:val="hybridMultilevel"/>
    <w:tmpl w:val="B046EA54"/>
    <w:lvl w:ilvl="0" w:tplc="57C802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6CECA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1"/>
  </w:num>
  <w:num w:numId="5">
    <w:abstractNumId w:val="9"/>
  </w:num>
  <w:num w:numId="6">
    <w:abstractNumId w:val="30"/>
  </w:num>
  <w:num w:numId="7">
    <w:abstractNumId w:val="16"/>
  </w:num>
  <w:num w:numId="8">
    <w:abstractNumId w:val="34"/>
  </w:num>
  <w:num w:numId="9">
    <w:abstractNumId w:val="18"/>
  </w:num>
  <w:num w:numId="10">
    <w:abstractNumId w:val="1"/>
  </w:num>
  <w:num w:numId="11">
    <w:abstractNumId w:val="26"/>
  </w:num>
  <w:num w:numId="12">
    <w:abstractNumId w:val="6"/>
  </w:num>
  <w:num w:numId="13">
    <w:abstractNumId w:val="28"/>
  </w:num>
  <w:num w:numId="14">
    <w:abstractNumId w:val="0"/>
  </w:num>
  <w:num w:numId="15">
    <w:abstractNumId w:val="24"/>
  </w:num>
  <w:num w:numId="16">
    <w:abstractNumId w:val="2"/>
  </w:num>
  <w:num w:numId="17">
    <w:abstractNumId w:val="13"/>
  </w:num>
  <w:num w:numId="18">
    <w:abstractNumId w:val="8"/>
  </w:num>
  <w:num w:numId="19">
    <w:abstractNumId w:val="10"/>
  </w:num>
  <w:num w:numId="20">
    <w:abstractNumId w:val="20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19"/>
  </w:num>
  <w:num w:numId="24">
    <w:abstractNumId w:val="21"/>
  </w:num>
  <w:num w:numId="25">
    <w:abstractNumId w:val="35"/>
  </w:num>
  <w:num w:numId="26">
    <w:abstractNumId w:val="29"/>
  </w:num>
  <w:num w:numId="27">
    <w:abstractNumId w:val="5"/>
  </w:num>
  <w:num w:numId="28">
    <w:abstractNumId w:val="4"/>
  </w:num>
  <w:num w:numId="29">
    <w:abstractNumId w:val="3"/>
  </w:num>
  <w:num w:numId="30">
    <w:abstractNumId w:val="32"/>
  </w:num>
  <w:num w:numId="31">
    <w:abstractNumId w:val="15"/>
  </w:num>
  <w:num w:numId="32">
    <w:abstractNumId w:val="25"/>
  </w:num>
  <w:num w:numId="33">
    <w:abstractNumId w:val="31"/>
  </w:num>
  <w:num w:numId="34">
    <w:abstractNumId w:val="27"/>
  </w:num>
  <w:num w:numId="35">
    <w:abstractNumId w:val="12"/>
  </w:num>
  <w:num w:numId="36">
    <w:abstractNumId w:val="33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FCA"/>
    <w:rsid w:val="00031A3C"/>
    <w:rsid w:val="00046E90"/>
    <w:rsid w:val="000A6F15"/>
    <w:rsid w:val="001126BF"/>
    <w:rsid w:val="00147318"/>
    <w:rsid w:val="001D2E46"/>
    <w:rsid w:val="00201785"/>
    <w:rsid w:val="002F264F"/>
    <w:rsid w:val="004471B2"/>
    <w:rsid w:val="00466339"/>
    <w:rsid w:val="00486F34"/>
    <w:rsid w:val="004C0F1B"/>
    <w:rsid w:val="005638FB"/>
    <w:rsid w:val="005C5571"/>
    <w:rsid w:val="005D6152"/>
    <w:rsid w:val="00652AFB"/>
    <w:rsid w:val="00680CFB"/>
    <w:rsid w:val="006C4ABA"/>
    <w:rsid w:val="006E40B7"/>
    <w:rsid w:val="0073554B"/>
    <w:rsid w:val="007633FB"/>
    <w:rsid w:val="007A4FCA"/>
    <w:rsid w:val="007D1120"/>
    <w:rsid w:val="008150E8"/>
    <w:rsid w:val="00833FC1"/>
    <w:rsid w:val="0093415C"/>
    <w:rsid w:val="00971D19"/>
    <w:rsid w:val="00A14AF1"/>
    <w:rsid w:val="00A45289"/>
    <w:rsid w:val="00A46A8D"/>
    <w:rsid w:val="00A96AA0"/>
    <w:rsid w:val="00AB2E16"/>
    <w:rsid w:val="00AC1201"/>
    <w:rsid w:val="00AF1CCF"/>
    <w:rsid w:val="00B016B2"/>
    <w:rsid w:val="00BC640D"/>
    <w:rsid w:val="00D1409B"/>
    <w:rsid w:val="00DF3FF1"/>
    <w:rsid w:val="00EC2082"/>
    <w:rsid w:val="00F0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CA"/>
    <w:pPr>
      <w:ind w:left="720"/>
    </w:pPr>
    <w:rPr>
      <w:rFonts w:ascii="Calibri" w:eastAsia="Calibri" w:hAnsi="Calibri" w:cs="Times New Roman"/>
    </w:rPr>
  </w:style>
  <w:style w:type="character" w:customStyle="1" w:styleId="61">
    <w:name w:val="Основной текст (61)"/>
    <w:rsid w:val="007A4FCA"/>
    <w:rPr>
      <w:rFonts w:ascii="Times New Roman" w:hAnsi="Times New Roman" w:cs="Times New Roman" w:hint="default"/>
      <w:spacing w:val="0"/>
      <w:sz w:val="23"/>
    </w:rPr>
  </w:style>
  <w:style w:type="paragraph" w:styleId="a4">
    <w:name w:val="No Spacing"/>
    <w:uiPriority w:val="1"/>
    <w:qFormat/>
    <w:rsid w:val="007A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6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45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45289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45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2"/>
    <w:basedOn w:val="a"/>
    <w:rsid w:val="005D6152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rsid w:val="002F264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F264F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Основной текст_"/>
    <w:link w:val="2"/>
    <w:locked/>
    <w:rsid w:val="002F264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2F264F"/>
    <w:pPr>
      <w:widowControl w:val="0"/>
      <w:shd w:val="clear" w:color="auto" w:fill="FFFFFF"/>
      <w:spacing w:before="1440" w:after="0" w:line="322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FontStyle207">
    <w:name w:val="Font Style207"/>
    <w:basedOn w:val="a0"/>
    <w:uiPriority w:val="99"/>
    <w:rsid w:val="002F264F"/>
    <w:rPr>
      <w:rFonts w:ascii="Century Schoolbook" w:hAnsi="Century Schoolbook" w:cs="Century Schoolbook"/>
      <w:sz w:val="18"/>
      <w:szCs w:val="18"/>
    </w:rPr>
  </w:style>
  <w:style w:type="character" w:customStyle="1" w:styleId="c1">
    <w:name w:val="c1"/>
    <w:basedOn w:val="a0"/>
    <w:rsid w:val="002F264F"/>
  </w:style>
  <w:style w:type="paragraph" w:customStyle="1" w:styleId="10">
    <w:name w:val="Без интервала1"/>
    <w:link w:val="NoSpacingChar"/>
    <w:rsid w:val="002F26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0"/>
    <w:locked/>
    <w:rsid w:val="002F264F"/>
    <w:rPr>
      <w:rFonts w:ascii="Calibri" w:eastAsia="Calibri" w:hAnsi="Calibri"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2F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F264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201785"/>
  </w:style>
  <w:style w:type="character" w:customStyle="1" w:styleId="c25">
    <w:name w:val="c25"/>
    <w:basedOn w:val="a0"/>
    <w:rsid w:val="00201785"/>
  </w:style>
  <w:style w:type="character" w:styleId="ac">
    <w:name w:val="Strong"/>
    <w:basedOn w:val="a0"/>
    <w:uiPriority w:val="99"/>
    <w:qFormat/>
    <w:rsid w:val="00201785"/>
    <w:rPr>
      <w:rFonts w:cs="Times New Roman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73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3554B"/>
  </w:style>
  <w:style w:type="paragraph" w:styleId="af">
    <w:name w:val="footer"/>
    <w:basedOn w:val="a"/>
    <w:link w:val="af0"/>
    <w:uiPriority w:val="99"/>
    <w:unhideWhenUsed/>
    <w:rsid w:val="0073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35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shideto4ki.ru/17896-sportivnoe-razvlechenie-dlya-detey-2-3-let-kurochka-ryab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BA77-53EE-40AA-9610-2937A554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10391</Words>
  <Characters>59230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2018-09-11T11:10:00Z</dcterms:created>
  <dcterms:modified xsi:type="dcterms:W3CDTF">2018-10-08T03:28:00Z</dcterms:modified>
</cp:coreProperties>
</file>