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F" w:rsidRDefault="002F264F" w:rsidP="002F264F"/>
    <w:p w:rsidR="002F264F" w:rsidRDefault="002F264F" w:rsidP="002F264F">
      <w:pPr>
        <w:spacing w:after="0" w:line="240" w:lineRule="auto"/>
        <w:jc w:val="center"/>
      </w:pPr>
    </w:p>
    <w:p w:rsidR="002F264F" w:rsidRPr="006100B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-186690</wp:posOffset>
            </wp:positionV>
            <wp:extent cx="883920" cy="7607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BF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2F264F" w:rsidRPr="006100B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>ОП ДО «МБДОУ «ДС №2 «Рябинка»</w:t>
      </w:r>
    </w:p>
    <w:p w:rsidR="002F264F" w:rsidRPr="006100B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>н</w:t>
      </w:r>
      <w:r w:rsidR="00DF3FF1">
        <w:rPr>
          <w:rFonts w:ascii="Times New Roman" w:hAnsi="Times New Roman" w:cs="Times New Roman"/>
          <w:sz w:val="24"/>
          <w:szCs w:val="24"/>
        </w:rPr>
        <w:t>а 2018-2019</w:t>
      </w:r>
      <w:r w:rsidRPr="006100B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F264F" w:rsidRPr="006100BF" w:rsidRDefault="002F264F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3"/>
        <w:tblW w:w="0" w:type="auto"/>
        <w:tblLook w:val="04A0"/>
      </w:tblPr>
      <w:tblGrid>
        <w:gridCol w:w="4672"/>
        <w:gridCol w:w="9044"/>
      </w:tblGrid>
      <w:tr w:rsidR="002F264F" w:rsidRPr="006100BF" w:rsidTr="002F264F">
        <w:tc>
          <w:tcPr>
            <w:tcW w:w="4672" w:type="dxa"/>
            <w:shd w:val="clear" w:color="auto" w:fill="auto"/>
          </w:tcPr>
          <w:p w:rsidR="00201785" w:rsidRPr="006100BF" w:rsidRDefault="00201785" w:rsidP="00201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01785" w:rsidRPr="006100BF" w:rsidRDefault="00201785" w:rsidP="00201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заведующего                                               </w:t>
            </w: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МБДОУ «ДС </w:t>
            </w: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№2 </w:t>
            </w: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  <w:p w:rsidR="00201785" w:rsidRPr="006100BF" w:rsidRDefault="00201785" w:rsidP="00201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Е. Зизёнкина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7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2018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УТВЕРЖДАЮ</w:t>
            </w:r>
          </w:p>
          <w:p w:rsidR="002F264F" w:rsidRPr="006100BF" w:rsidRDefault="002F264F" w:rsidP="002F264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Заведующий</w:t>
            </w: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МБДОУ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           «Д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 </w:t>
            </w: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№2 </w:t>
            </w: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            _____________ Е.А. Никитина</w:t>
            </w: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приказ от </w:t>
            </w:r>
            <w:r w:rsidR="005638FB">
              <w:rPr>
                <w:rFonts w:ascii="Times New Roman" w:hAnsi="Times New Roman" w:cs="Times New Roman"/>
                <w:sz w:val="24"/>
                <w:szCs w:val="24"/>
              </w:rPr>
              <w:t>31.08. 2018 № 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100BF">
              <w:rPr>
                <w:rFonts w:ascii="Times New Roman" w:hAnsi="Times New Roman" w:cs="Times New Roman"/>
                <w:sz w:val="24"/>
                <w:szCs w:val="24"/>
              </w:rPr>
              <w:t xml:space="preserve">-о                        </w:t>
            </w:r>
            <w:r w:rsidRPr="006100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F264F" w:rsidRPr="006100BF" w:rsidRDefault="002F264F" w:rsidP="002F2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64F" w:rsidRPr="006100BF" w:rsidRDefault="002F264F" w:rsidP="002F2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64F" w:rsidRPr="006100BF" w:rsidRDefault="002F264F" w:rsidP="002F264F">
      <w:pPr>
        <w:rPr>
          <w:rFonts w:ascii="Times New Roman" w:hAnsi="Times New Roman" w:cs="Times New Roman"/>
          <w:sz w:val="24"/>
          <w:szCs w:val="24"/>
        </w:rPr>
      </w:pPr>
    </w:p>
    <w:p w:rsidR="002F264F" w:rsidRPr="006100BF" w:rsidRDefault="002F264F" w:rsidP="002F264F">
      <w:pPr>
        <w:rPr>
          <w:rFonts w:ascii="Times New Roman" w:hAnsi="Times New Roman" w:cs="Times New Roman"/>
          <w:sz w:val="24"/>
          <w:szCs w:val="24"/>
        </w:rPr>
      </w:pPr>
    </w:p>
    <w:p w:rsidR="002F264F" w:rsidRPr="006100BF" w:rsidRDefault="002F264F" w:rsidP="002F264F">
      <w:pPr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F264F" w:rsidRDefault="002F264F" w:rsidP="002F264F"/>
    <w:p w:rsidR="002F264F" w:rsidRDefault="002F264F" w:rsidP="002F264F"/>
    <w:p w:rsidR="002F264F" w:rsidRPr="006100B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F264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F3FF1">
        <w:rPr>
          <w:rFonts w:ascii="Times New Roman" w:hAnsi="Times New Roman" w:cs="Times New Roman"/>
          <w:sz w:val="24"/>
          <w:szCs w:val="24"/>
        </w:rPr>
        <w:t>2018-2019</w:t>
      </w:r>
      <w:r w:rsidRPr="006100B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F264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групп  общеразвивающей направленности</w:t>
      </w:r>
    </w:p>
    <w:p w:rsidR="002F264F" w:rsidRPr="006100B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 до 4 лет. </w:t>
      </w:r>
    </w:p>
    <w:p w:rsidR="002F264F" w:rsidRPr="006100B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127000</wp:posOffset>
            </wp:positionV>
            <wp:extent cx="3355340" cy="2220595"/>
            <wp:effectExtent l="0" t="0" r="0" b="0"/>
            <wp:wrapNone/>
            <wp:docPr id="3" name="Рисунок 3" descr="1403367411_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3367411_spo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64F" w:rsidRPr="006100B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4F" w:rsidRPr="006100BF" w:rsidRDefault="002F264F" w:rsidP="002F2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4F" w:rsidRPr="006100BF" w:rsidRDefault="002F264F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100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00BF">
        <w:rPr>
          <w:rFonts w:ascii="Times New Roman" w:hAnsi="Times New Roman" w:cs="Times New Roman"/>
          <w:sz w:val="24"/>
          <w:szCs w:val="24"/>
        </w:rPr>
        <w:t>Инструктор по физической культуре:</w:t>
      </w:r>
    </w:p>
    <w:p w:rsidR="002F264F" w:rsidRPr="006100BF" w:rsidRDefault="002F264F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О.Н. Бондаренко</w:t>
      </w:r>
    </w:p>
    <w:p w:rsidR="002F264F" w:rsidRPr="006100BF" w:rsidRDefault="002F264F" w:rsidP="002F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4F" w:rsidRPr="006100B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2F264F" w:rsidRPr="006100B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>на совещании педагогических работников</w:t>
      </w:r>
    </w:p>
    <w:p w:rsidR="002F264F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0BF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20178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6100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2F264F" w:rsidRPr="005378F8" w:rsidRDefault="002F264F" w:rsidP="002F2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4F" w:rsidRDefault="002F264F" w:rsidP="002F264F"/>
    <w:p w:rsidR="007A4FCA" w:rsidRPr="002F264F" w:rsidRDefault="002F264F" w:rsidP="002F264F">
      <w:pPr>
        <w:jc w:val="center"/>
        <w:rPr>
          <w:rFonts w:ascii="Times New Roman" w:hAnsi="Times New Roman" w:cs="Times New Roman"/>
        </w:rPr>
      </w:pPr>
      <w:r w:rsidRPr="006100BF">
        <w:rPr>
          <w:rFonts w:ascii="Times New Roman" w:hAnsi="Times New Roman" w:cs="Times New Roman"/>
        </w:rPr>
        <w:t>г. Мегион</w:t>
      </w:r>
    </w:p>
    <w:p w:rsidR="007A4FCA" w:rsidRPr="00B44272" w:rsidRDefault="007A4FCA" w:rsidP="007A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4FCA" w:rsidRPr="00687BAB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7BAB">
        <w:rPr>
          <w:rFonts w:ascii="Times New Roman" w:hAnsi="Times New Roman" w:cs="Times New Roman"/>
          <w:b/>
          <w:sz w:val="24"/>
          <w:szCs w:val="24"/>
        </w:rPr>
        <w:t>.  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AB">
        <w:rPr>
          <w:rFonts w:ascii="Times New Roman" w:hAnsi="Times New Roman" w:cs="Times New Roman"/>
          <w:sz w:val="24"/>
          <w:szCs w:val="24"/>
        </w:rPr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    Пояснительная </w:t>
      </w:r>
      <w:r w:rsidRPr="00687BAB">
        <w:rPr>
          <w:rFonts w:ascii="Times New Roman" w:hAnsi="Times New Roman" w:cs="Times New Roman"/>
          <w:sz w:val="24"/>
          <w:szCs w:val="24"/>
        </w:rPr>
        <w:t>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………………………………………………………………………………………………………….......................3</w:t>
      </w:r>
    </w:p>
    <w:p w:rsidR="007A4FCA" w:rsidRPr="00687BAB" w:rsidRDefault="007A4FCA" w:rsidP="007A4FC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7BA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687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BAB">
        <w:rPr>
          <w:rFonts w:ascii="Times New Roman" w:hAnsi="Times New Roman"/>
          <w:sz w:val="24"/>
          <w:szCs w:val="24"/>
        </w:rPr>
        <w:t>Цель и задачи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…………………………………………………………………………………………...…….3</w:t>
      </w:r>
    </w:p>
    <w:p w:rsidR="007A4FCA" w:rsidRPr="00687BAB" w:rsidRDefault="007A4FCA" w:rsidP="007A4FCA">
      <w:pPr>
        <w:pStyle w:val="a3"/>
        <w:numPr>
          <w:ilvl w:val="1"/>
          <w:numId w:val="1"/>
        </w:numPr>
        <w:tabs>
          <w:tab w:val="left" w:pos="614"/>
        </w:tabs>
        <w:spacing w:after="0" w:line="240" w:lineRule="auto"/>
        <w:rPr>
          <w:rStyle w:val="61"/>
          <w:sz w:val="24"/>
          <w:szCs w:val="24"/>
        </w:rPr>
      </w:pPr>
      <w:r w:rsidRPr="00687BAB">
        <w:rPr>
          <w:rStyle w:val="61"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 xml:space="preserve"> </w:t>
      </w:r>
      <w:r w:rsidRPr="00687BAB">
        <w:rPr>
          <w:rStyle w:val="61"/>
          <w:sz w:val="24"/>
          <w:szCs w:val="24"/>
        </w:rPr>
        <w:t>Сроки реализации.  Принципы подходы к формированию  программы</w:t>
      </w:r>
      <w:r>
        <w:rPr>
          <w:rStyle w:val="61"/>
          <w:sz w:val="24"/>
          <w:szCs w:val="24"/>
        </w:rPr>
        <w:t>…………………………..…………………………...……4</w:t>
      </w:r>
    </w:p>
    <w:p w:rsidR="007A4FCA" w:rsidRPr="00687BAB" w:rsidRDefault="007A4FCA" w:rsidP="007A4FCA">
      <w:pPr>
        <w:pStyle w:val="a3"/>
        <w:numPr>
          <w:ilvl w:val="1"/>
          <w:numId w:val="1"/>
        </w:numPr>
        <w:tabs>
          <w:tab w:val="left" w:pos="614"/>
        </w:tabs>
        <w:spacing w:after="0" w:line="240" w:lineRule="auto"/>
        <w:rPr>
          <w:rStyle w:val="61"/>
          <w:sz w:val="24"/>
          <w:szCs w:val="24"/>
        </w:rPr>
      </w:pPr>
      <w:r w:rsidRPr="00687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BAB">
        <w:rPr>
          <w:rFonts w:ascii="Times New Roman" w:hAnsi="Times New Roman"/>
          <w:sz w:val="24"/>
          <w:szCs w:val="24"/>
        </w:rPr>
        <w:t>Целевые ориентиры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………………………………………………………………………………………………………………..….....</w:t>
      </w:r>
      <w:r w:rsidR="001D2E46">
        <w:rPr>
          <w:rFonts w:ascii="Times New Roman" w:hAnsi="Times New Roman"/>
          <w:sz w:val="24"/>
          <w:szCs w:val="24"/>
        </w:rPr>
        <w:t>4</w:t>
      </w:r>
    </w:p>
    <w:p w:rsidR="007A4FCA" w:rsidRDefault="007A4FCA" w:rsidP="007A4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87BAB">
        <w:rPr>
          <w:rFonts w:ascii="Times New Roman" w:hAnsi="Times New Roman"/>
          <w:sz w:val="24"/>
          <w:szCs w:val="24"/>
        </w:rPr>
        <w:t>1.4.  Возрастные, психологические</w:t>
      </w:r>
      <w:r>
        <w:rPr>
          <w:rFonts w:ascii="Times New Roman" w:hAnsi="Times New Roman"/>
          <w:sz w:val="24"/>
          <w:szCs w:val="24"/>
        </w:rPr>
        <w:t xml:space="preserve">   и индивидуальные особенности……………………………………………………………………5</w:t>
      </w:r>
    </w:p>
    <w:p w:rsidR="007A4FCA" w:rsidRPr="00F1442C" w:rsidRDefault="007A4FCA" w:rsidP="007A4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1442C">
        <w:rPr>
          <w:rFonts w:ascii="Times New Roman" w:hAnsi="Times New Roman"/>
          <w:sz w:val="24"/>
          <w:szCs w:val="24"/>
        </w:rPr>
        <w:t>1.5.  Планируемые результаты освоения программы………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……………………………………………………………………….………</w:t>
      </w:r>
      <w:r w:rsidRPr="00F1442C">
        <w:rPr>
          <w:rFonts w:ascii="Times New Roman" w:hAnsi="Times New Roman"/>
          <w:sz w:val="24"/>
          <w:szCs w:val="24"/>
        </w:rPr>
        <w:t>6</w:t>
      </w:r>
    </w:p>
    <w:p w:rsidR="007A4FCA" w:rsidRPr="00F1442C" w:rsidRDefault="007A4FCA" w:rsidP="007A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42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442C">
        <w:rPr>
          <w:rFonts w:ascii="Times New Roman" w:hAnsi="Times New Roman"/>
          <w:sz w:val="24"/>
          <w:szCs w:val="24"/>
        </w:rPr>
        <w:t xml:space="preserve">   1.6. Диагностика. Мониторинг достижения детьми планируемых итоговых результатов…</w:t>
      </w:r>
      <w:r>
        <w:rPr>
          <w:rFonts w:ascii="Times New Roman" w:hAnsi="Times New Roman"/>
          <w:sz w:val="24"/>
          <w:szCs w:val="24"/>
        </w:rPr>
        <w:t>……………………………….…………..</w:t>
      </w:r>
      <w:r w:rsidRPr="00F1442C">
        <w:rPr>
          <w:rFonts w:ascii="Times New Roman" w:hAnsi="Times New Roman"/>
          <w:sz w:val="24"/>
          <w:szCs w:val="24"/>
        </w:rPr>
        <w:t>.6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C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1CEF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4FCA" w:rsidRPr="00F1442C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442C">
        <w:rPr>
          <w:rFonts w:ascii="Times New Roman" w:hAnsi="Times New Roman" w:cs="Times New Roman"/>
          <w:sz w:val="24"/>
          <w:szCs w:val="24"/>
        </w:rPr>
        <w:t>2.1.  Образовательная область «Физическое развитие»…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…………………………………………………………………………………….….</w:t>
      </w:r>
      <w:r w:rsidR="001D2E46">
        <w:rPr>
          <w:rFonts w:ascii="Times New Roman" w:hAnsi="Times New Roman" w:cs="Times New Roman"/>
          <w:sz w:val="24"/>
          <w:szCs w:val="24"/>
        </w:rPr>
        <w:t>7</w:t>
      </w:r>
    </w:p>
    <w:p w:rsidR="007A4FCA" w:rsidRPr="00F1442C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442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1442C">
        <w:rPr>
          <w:rFonts w:ascii="Times New Roman" w:hAnsi="Times New Roman" w:cs="Times New Roman"/>
          <w:sz w:val="24"/>
          <w:szCs w:val="24"/>
        </w:rPr>
        <w:t xml:space="preserve"> Развернутое комплексно-тематическое планирование организованной образовательной деятельности…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D2E46">
        <w:rPr>
          <w:rFonts w:ascii="Times New Roman" w:hAnsi="Times New Roman" w:cs="Times New Roman"/>
          <w:sz w:val="24"/>
          <w:szCs w:val="24"/>
        </w:rPr>
        <w:t>…9</w:t>
      </w:r>
    </w:p>
    <w:p w:rsidR="007A4FCA" w:rsidRPr="00F1442C" w:rsidRDefault="007A4FCA" w:rsidP="007A4FCA">
      <w:pPr>
        <w:pStyle w:val="a4"/>
        <w:tabs>
          <w:tab w:val="left" w:pos="5793"/>
        </w:tabs>
      </w:pPr>
      <w:r>
        <w:t xml:space="preserve">           </w:t>
      </w:r>
      <w:r w:rsidRPr="00F1442C">
        <w:t>2.3.   Формирование здорового образа жизни…</w:t>
      </w:r>
      <w:r>
        <w:t>……………………………………………………………………………………………</w:t>
      </w:r>
      <w:r w:rsidR="001D2E46">
        <w:t>24</w:t>
      </w:r>
    </w:p>
    <w:p w:rsidR="007A4FCA" w:rsidRPr="00F1442C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442C">
        <w:rPr>
          <w:rFonts w:ascii="Times New Roman" w:hAnsi="Times New Roman" w:cs="Times New Roman"/>
          <w:sz w:val="24"/>
          <w:szCs w:val="24"/>
        </w:rPr>
        <w:t>2.4.   Примерный перечень подвижных игр……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="001D2E46">
        <w:rPr>
          <w:rFonts w:ascii="Times New Roman" w:hAnsi="Times New Roman" w:cs="Times New Roman"/>
          <w:sz w:val="24"/>
          <w:szCs w:val="24"/>
        </w:rPr>
        <w:t>….27</w:t>
      </w:r>
    </w:p>
    <w:p w:rsidR="007A4FCA" w:rsidRDefault="007A4FCA" w:rsidP="007A4FCA">
      <w:pPr>
        <w:pStyle w:val="a4"/>
        <w:tabs>
          <w:tab w:val="left" w:pos="5793"/>
        </w:tabs>
        <w:rPr>
          <w:b/>
        </w:rPr>
      </w:pP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E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3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C3">
        <w:rPr>
          <w:rFonts w:ascii="Times New Roman" w:hAnsi="Times New Roman" w:cs="Times New Roman"/>
          <w:sz w:val="24"/>
          <w:szCs w:val="24"/>
        </w:rPr>
        <w:t xml:space="preserve">          3.1.  Учебный план………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</w:t>
      </w:r>
      <w:r w:rsidR="001D2E46">
        <w:rPr>
          <w:rFonts w:ascii="Times New Roman" w:hAnsi="Times New Roman" w:cs="Times New Roman"/>
          <w:sz w:val="24"/>
          <w:szCs w:val="24"/>
        </w:rPr>
        <w:t>.27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14C3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C3">
        <w:rPr>
          <w:rFonts w:ascii="Times New Roman" w:hAnsi="Times New Roman" w:cs="Times New Roman"/>
          <w:sz w:val="24"/>
          <w:szCs w:val="24"/>
        </w:rPr>
        <w:t>Годовой календарный учебный график……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2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…………………………………………………………………………..28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4C3">
        <w:rPr>
          <w:rFonts w:ascii="Times New Roman" w:hAnsi="Times New Roman" w:cs="Times New Roman"/>
          <w:sz w:val="24"/>
          <w:szCs w:val="24"/>
        </w:rPr>
        <w:t xml:space="preserve">3.3.  Описание вариативных форм, методов, способов и средств реализации программы с учетом возрастных и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14C3">
        <w:rPr>
          <w:rFonts w:ascii="Times New Roman" w:hAnsi="Times New Roman" w:cs="Times New Roman"/>
          <w:sz w:val="24"/>
          <w:szCs w:val="24"/>
        </w:rPr>
        <w:t>особенностей воспитанников, специфики их образовательных потребностей и интересов 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D2E4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4C3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C3">
        <w:rPr>
          <w:rFonts w:ascii="Times New Roman" w:hAnsi="Times New Roman" w:cs="Times New Roman"/>
          <w:sz w:val="24"/>
          <w:szCs w:val="24"/>
        </w:rPr>
        <w:t>Культурно - досуговые мероприятия……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D2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…………………………………………………………………………..29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4C3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C3">
        <w:rPr>
          <w:rFonts w:ascii="Times New Roman" w:hAnsi="Times New Roman" w:cs="Times New Roman"/>
          <w:sz w:val="24"/>
          <w:szCs w:val="24"/>
        </w:rPr>
        <w:t>Основные формы взаимодействия с семьей………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1D2E46">
        <w:rPr>
          <w:rFonts w:ascii="Times New Roman" w:hAnsi="Times New Roman" w:cs="Times New Roman"/>
          <w:sz w:val="24"/>
          <w:szCs w:val="24"/>
        </w:rPr>
        <w:t>31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4C3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C3">
        <w:rPr>
          <w:rFonts w:ascii="Times New Roman" w:hAnsi="Times New Roman" w:cs="Times New Roman"/>
          <w:sz w:val="24"/>
          <w:szCs w:val="24"/>
        </w:rPr>
        <w:t>Формы взаимодействия с семьями воспитанников……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1D2E46">
        <w:rPr>
          <w:rFonts w:ascii="Times New Roman" w:hAnsi="Times New Roman" w:cs="Times New Roman"/>
          <w:sz w:val="24"/>
          <w:szCs w:val="24"/>
        </w:rPr>
        <w:t>.32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4C3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>.  О</w:t>
      </w:r>
      <w:r w:rsidRPr="007B14C3">
        <w:rPr>
          <w:rFonts w:ascii="Times New Roman" w:hAnsi="Times New Roman" w:cs="Times New Roman"/>
          <w:sz w:val="24"/>
          <w:szCs w:val="24"/>
        </w:rPr>
        <w:t>писание материально-технического обеспечения. Наименование  оборудования спортивного зала……</w:t>
      </w:r>
      <w:r>
        <w:rPr>
          <w:rFonts w:ascii="Times New Roman" w:hAnsi="Times New Roman" w:cs="Times New Roman"/>
          <w:sz w:val="24"/>
          <w:szCs w:val="24"/>
        </w:rPr>
        <w:t>…...…………………</w:t>
      </w:r>
      <w:r w:rsidR="001D2E46">
        <w:rPr>
          <w:rFonts w:ascii="Times New Roman" w:hAnsi="Times New Roman" w:cs="Times New Roman"/>
          <w:sz w:val="24"/>
          <w:szCs w:val="24"/>
        </w:rPr>
        <w:t>33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4C3"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14C3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1D2E46">
        <w:rPr>
          <w:rFonts w:ascii="Times New Roman" w:hAnsi="Times New Roman" w:cs="Times New Roman"/>
          <w:sz w:val="24"/>
          <w:szCs w:val="24"/>
        </w:rPr>
        <w:t>36</w:t>
      </w: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CA" w:rsidRPr="007B14C3" w:rsidRDefault="007A4FCA" w:rsidP="007A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CA" w:rsidRDefault="007A4FCA" w:rsidP="007A4FCA">
      <w:pPr>
        <w:spacing w:line="240" w:lineRule="auto"/>
      </w:pPr>
    </w:p>
    <w:p w:rsidR="007A4FCA" w:rsidRDefault="007A4FCA" w:rsidP="007A4FCA">
      <w:pPr>
        <w:spacing w:line="240" w:lineRule="auto"/>
      </w:pPr>
    </w:p>
    <w:p w:rsidR="007A4FCA" w:rsidRPr="00A546BA" w:rsidRDefault="007A4FCA" w:rsidP="0073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546BA">
        <w:rPr>
          <w:rFonts w:ascii="Times New Roman" w:hAnsi="Times New Roman" w:cs="Times New Roman"/>
          <w:b/>
          <w:sz w:val="24"/>
          <w:szCs w:val="24"/>
        </w:rPr>
        <w:t>.  ЦЕЛЕВОЙ РАЗДЕЛ</w:t>
      </w:r>
    </w:p>
    <w:p w:rsidR="007A4FCA" w:rsidRPr="00A546BA" w:rsidRDefault="007A4FCA" w:rsidP="0020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BA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7A4FCA" w:rsidRDefault="007A4FCA" w:rsidP="00201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755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 xml:space="preserve">я программа  </w:t>
      </w:r>
      <w:r w:rsidRPr="002A6755">
        <w:rPr>
          <w:rFonts w:ascii="Times New Roman" w:hAnsi="Times New Roman"/>
          <w:sz w:val="24"/>
          <w:szCs w:val="24"/>
        </w:rPr>
        <w:t>разработана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 (далее ФГОС ДО)</w:t>
      </w:r>
      <w:r>
        <w:rPr>
          <w:rFonts w:ascii="Times New Roman" w:hAnsi="Times New Roman"/>
          <w:sz w:val="24"/>
          <w:szCs w:val="24"/>
        </w:rPr>
        <w:t>.</w:t>
      </w:r>
    </w:p>
    <w:p w:rsidR="007A4FCA" w:rsidRPr="002A6755" w:rsidRDefault="007A4FCA" w:rsidP="007A4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A6755">
        <w:rPr>
          <w:rFonts w:ascii="Times New Roman" w:hAnsi="Times New Roman"/>
          <w:sz w:val="24"/>
          <w:szCs w:val="24"/>
        </w:rPr>
        <w:t>Программа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детей. Три взаимосвязанные линии развития ребенка – линия чувств, линия познания, линия творчества – пронизывают все разделы программы, передовая ей целостность и единую направленность</w:t>
      </w:r>
    </w:p>
    <w:p w:rsidR="007A4FCA" w:rsidRPr="002A6755" w:rsidRDefault="007A4FCA" w:rsidP="007A4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55">
        <w:rPr>
          <w:rFonts w:ascii="Times New Roman" w:hAnsi="Times New Roman"/>
          <w:sz w:val="24"/>
          <w:szCs w:val="24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A4FCA" w:rsidRPr="002A6755" w:rsidRDefault="007A4FCA" w:rsidP="007A4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55">
        <w:rPr>
          <w:rFonts w:ascii="Times New Roman" w:hAnsi="Times New Roman"/>
          <w:sz w:val="24"/>
          <w:szCs w:val="24"/>
        </w:rPr>
        <w:t>Программа включает в себя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Предусмотрена такая организация воспитательно-образовательного процесса, чтобы каждый ребенок мог проявить свои качества, способности, предпочтения получить удовольствие от совместной познавательной, творческой, игровой деятельности с детьми и педагогами.</w:t>
      </w:r>
    </w:p>
    <w:p w:rsidR="007A4FCA" w:rsidRPr="002A6755" w:rsidRDefault="007A4FCA" w:rsidP="007A4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55">
        <w:rPr>
          <w:rFonts w:ascii="Times New Roman" w:hAnsi="Times New Roman"/>
          <w:sz w:val="24"/>
          <w:szCs w:val="24"/>
        </w:rPr>
        <w:t>Девиз программы - «Чувствовать-Познавать-Творить» - отражается в содержании каждого дня пребывании ребенка в детском саду, открывая ему радость общения, познания, роста собственных возможностей и самостоятельности.</w:t>
      </w:r>
    </w:p>
    <w:p w:rsidR="007A4FCA" w:rsidRPr="006100BF" w:rsidRDefault="007A4FCA" w:rsidP="007A4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Рабочая программа разработана с учетом</w:t>
      </w:r>
      <w:r w:rsidRPr="006A1293"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</w:t>
      </w:r>
      <w:r>
        <w:rPr>
          <w:rFonts w:ascii="Times New Roman" w:hAnsi="Times New Roman"/>
          <w:sz w:val="24"/>
          <w:szCs w:val="24"/>
        </w:rPr>
        <w:t>вания МБДОУ ДС КВ №2 «Рябинка».</w:t>
      </w:r>
    </w:p>
    <w:p w:rsidR="007A4FCA" w:rsidRPr="001939D5" w:rsidRDefault="007A4FCA" w:rsidP="00201785">
      <w:pPr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939D5">
        <w:rPr>
          <w:rFonts w:ascii="Times New Roman" w:hAnsi="Times New Roman"/>
          <w:b/>
          <w:sz w:val="28"/>
          <w:szCs w:val="28"/>
        </w:rPr>
        <w:t xml:space="preserve"> Цель и задачи реализации Программы.</w:t>
      </w:r>
    </w:p>
    <w:p w:rsidR="007A4FCA" w:rsidRPr="006A1293" w:rsidRDefault="007A4FCA" w:rsidP="002017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1293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 </w:t>
      </w:r>
      <w:r w:rsidRPr="006A1293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6A1293">
        <w:rPr>
          <w:rFonts w:ascii="Times New Roman" w:eastAsia="Calibri" w:hAnsi="Times New Roman" w:cs="Times New Roman"/>
          <w:sz w:val="24"/>
          <w:szCs w:val="24"/>
        </w:rPr>
        <w:t>, определенные ФГОС ДО:</w:t>
      </w:r>
    </w:p>
    <w:p w:rsidR="007A4FCA" w:rsidRDefault="007A4FCA" w:rsidP="0020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5DD0">
        <w:rPr>
          <w:rFonts w:ascii="Times New Roman" w:hAnsi="Times New Roman" w:cs="Times New Roman"/>
          <w:sz w:val="24"/>
          <w:szCs w:val="24"/>
        </w:rPr>
        <w:t xml:space="preserve">Цель программы —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Приоритетными </w:t>
      </w:r>
      <w:r w:rsidRPr="00EF3409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2B20F8">
        <w:rPr>
          <w:rFonts w:ascii="Times New Roman" w:hAnsi="Times New Roman" w:cs="Times New Roman"/>
          <w:sz w:val="24"/>
          <w:szCs w:val="24"/>
        </w:rPr>
        <w:t xml:space="preserve"> развития и воспитания детей являются: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 — укрепление физического и психического здоровья ребенка, формирование основ его двигательной и гигиенической культуры;</w:t>
      </w:r>
    </w:p>
    <w:p w:rsidR="007A4FCA" w:rsidRPr="002B20F8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 — целостное развитие ребенка как субъекта посильных дошкольнику видов деятельности;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—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>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lastRenderedPageBreak/>
        <w:t xml:space="preserve"> 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 — пробуждение творческой активности и воображения ребенка, желания включаться в творческую деятельность;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—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>— приобщение ребенка к культуре своей страны и воспитание уважения к другим народам и культурам;</w:t>
      </w:r>
    </w:p>
    <w:p w:rsidR="007A4FCA" w:rsidRDefault="007A4FCA" w:rsidP="007A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0F8">
        <w:rPr>
          <w:rFonts w:ascii="Times New Roman" w:hAnsi="Times New Roman" w:cs="Times New Roman"/>
          <w:sz w:val="24"/>
          <w:szCs w:val="24"/>
        </w:rPr>
        <w:t xml:space="preserve"> 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7A4FCA" w:rsidRPr="006100BF" w:rsidRDefault="007A4FCA" w:rsidP="007A4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FCA" w:rsidRDefault="007A4FCA" w:rsidP="00201785">
      <w:pPr>
        <w:pStyle w:val="a3"/>
        <w:numPr>
          <w:ilvl w:val="1"/>
          <w:numId w:val="1"/>
        </w:numPr>
        <w:tabs>
          <w:tab w:val="left" w:pos="614"/>
        </w:tabs>
        <w:spacing w:after="0" w:line="240" w:lineRule="auto"/>
        <w:jc w:val="center"/>
        <w:rPr>
          <w:rStyle w:val="61"/>
          <w:b/>
          <w:sz w:val="28"/>
          <w:szCs w:val="28"/>
        </w:rPr>
      </w:pPr>
      <w:r>
        <w:rPr>
          <w:rStyle w:val="61"/>
          <w:b/>
          <w:sz w:val="28"/>
          <w:szCs w:val="28"/>
        </w:rPr>
        <w:t xml:space="preserve">. Сроки реализации.  </w:t>
      </w:r>
      <w:r w:rsidRPr="00C679B7">
        <w:rPr>
          <w:rStyle w:val="61"/>
          <w:b/>
          <w:sz w:val="28"/>
          <w:szCs w:val="28"/>
        </w:rPr>
        <w:t>Принципы</w:t>
      </w:r>
      <w:r>
        <w:rPr>
          <w:rStyle w:val="61"/>
          <w:b/>
          <w:sz w:val="28"/>
          <w:szCs w:val="28"/>
        </w:rPr>
        <w:t xml:space="preserve"> подходы к формированию  п</w:t>
      </w:r>
      <w:r w:rsidRPr="00C679B7">
        <w:rPr>
          <w:rStyle w:val="61"/>
          <w:b/>
          <w:sz w:val="28"/>
          <w:szCs w:val="28"/>
        </w:rPr>
        <w:t>рограммы</w:t>
      </w:r>
    </w:p>
    <w:p w:rsidR="007A4FCA" w:rsidRPr="00A546BA" w:rsidRDefault="007A4FCA" w:rsidP="00201785">
      <w:pPr>
        <w:pStyle w:val="a3"/>
        <w:spacing w:after="0" w:line="240" w:lineRule="auto"/>
        <w:ind w:left="375"/>
        <w:rPr>
          <w:rStyle w:val="61"/>
          <w:sz w:val="24"/>
          <w:szCs w:val="24"/>
        </w:rPr>
      </w:pPr>
      <w:r w:rsidRPr="00A546BA">
        <w:rPr>
          <w:rFonts w:ascii="Times New Roman" w:hAnsi="Times New Roman"/>
          <w:sz w:val="24"/>
          <w:szCs w:val="24"/>
        </w:rPr>
        <w:t>Сроки реализации с 1.</w:t>
      </w:r>
      <w:r>
        <w:rPr>
          <w:rFonts w:ascii="Times New Roman" w:hAnsi="Times New Roman"/>
          <w:sz w:val="24"/>
          <w:szCs w:val="24"/>
        </w:rPr>
        <w:t>09.2018</w:t>
      </w:r>
      <w:r w:rsidRPr="00A546BA">
        <w:rPr>
          <w:rFonts w:ascii="Times New Roman" w:hAnsi="Times New Roman"/>
          <w:sz w:val="24"/>
          <w:szCs w:val="24"/>
        </w:rPr>
        <w:t xml:space="preserve"> по 31</w:t>
      </w:r>
      <w:r>
        <w:rPr>
          <w:rFonts w:ascii="Times New Roman" w:hAnsi="Times New Roman"/>
          <w:sz w:val="24"/>
          <w:szCs w:val="24"/>
        </w:rPr>
        <w:t>.05.2019</w:t>
      </w:r>
      <w:r w:rsidRPr="00A546BA">
        <w:rPr>
          <w:rFonts w:ascii="Times New Roman" w:hAnsi="Times New Roman"/>
          <w:sz w:val="24"/>
          <w:szCs w:val="24"/>
        </w:rPr>
        <w:t>г</w:t>
      </w:r>
    </w:p>
    <w:p w:rsidR="007A4FCA" w:rsidRDefault="007A4FCA" w:rsidP="0020178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94"/>
        <w:jc w:val="both"/>
        <w:rPr>
          <w:rStyle w:val="61"/>
          <w:b/>
          <w:i/>
          <w:sz w:val="24"/>
          <w:szCs w:val="24"/>
        </w:rPr>
      </w:pPr>
      <w:r>
        <w:rPr>
          <w:rStyle w:val="61"/>
          <w:sz w:val="24"/>
          <w:szCs w:val="24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ind w:left="567" w:hanging="294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ind w:left="567" w:hanging="294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ind w:left="567" w:hanging="294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поддержки инициативы детей в различных видах деятельности.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ind w:left="567" w:hanging="294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сотрудничества с семьей.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приобщения детей к социокультурным нормам, традициям семьи, общества и государства.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формирования познавательных интересов и познавательных действий ребенка в различных видах деятельности.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  <w:tab w:val="left" w:pos="709"/>
        </w:tabs>
        <w:spacing w:after="0" w:line="240" w:lineRule="auto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7A4FCA" w:rsidRDefault="007A4FCA" w:rsidP="007A4FCA">
      <w:pPr>
        <w:numPr>
          <w:ilvl w:val="0"/>
          <w:numId w:val="2"/>
        </w:numPr>
        <w:tabs>
          <w:tab w:val="left" w:pos="567"/>
          <w:tab w:val="left" w:pos="614"/>
        </w:tabs>
        <w:spacing w:after="0" w:line="240" w:lineRule="auto"/>
        <w:jc w:val="both"/>
        <w:rPr>
          <w:rStyle w:val="61"/>
          <w:sz w:val="24"/>
          <w:szCs w:val="24"/>
        </w:rPr>
      </w:pPr>
      <w:r>
        <w:rPr>
          <w:rStyle w:val="61"/>
          <w:sz w:val="24"/>
          <w:szCs w:val="24"/>
        </w:rPr>
        <w:t>Принцип учета этнокультурной ситуации развития детей.</w:t>
      </w:r>
    </w:p>
    <w:p w:rsidR="007A4FCA" w:rsidRPr="007A4FCA" w:rsidRDefault="007A4FCA" w:rsidP="007A4F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FCA">
        <w:rPr>
          <w:rFonts w:ascii="Times New Roman" w:hAnsi="Times New Roman"/>
          <w:sz w:val="24"/>
          <w:szCs w:val="24"/>
        </w:rPr>
        <w:t>Интегративный подход даёт возможность развивать в единстве познавательную, эмоциональную и практическую сферы личности ребёнка.</w:t>
      </w:r>
    </w:p>
    <w:p w:rsidR="007A4FCA" w:rsidRDefault="007A4FCA" w:rsidP="00201785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6755">
        <w:rPr>
          <w:rFonts w:ascii="Times New Roman" w:hAnsi="Times New Roman"/>
          <w:sz w:val="24"/>
          <w:szCs w:val="24"/>
        </w:rPr>
        <w:t>Индивидуально-дифференцированный подход даёт возможность создать условия для естественного индивидуального личностного роста детей.</w:t>
      </w:r>
    </w:p>
    <w:p w:rsidR="00201785" w:rsidRPr="00201785" w:rsidRDefault="00201785" w:rsidP="00201785">
      <w:pPr>
        <w:tabs>
          <w:tab w:val="left" w:pos="0"/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FCA" w:rsidRDefault="007A4FCA" w:rsidP="007A4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F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Целевые ориентиры.</w:t>
      </w:r>
    </w:p>
    <w:p w:rsidR="007A4FCA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ориентиры  </w:t>
      </w:r>
      <w:r w:rsidRPr="00A24FBD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  Программа   ориентирована на: 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— охрану и укрепление физического и психического здоровья детей, в том числе их эмоционального благополучия; 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lastRenderedPageBreak/>
        <w:t xml:space="preserve"> 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 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 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>— формирование общей культуры 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 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7A4FCA" w:rsidRPr="0054595D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7A4FCA" w:rsidRDefault="007A4FCA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5D">
        <w:rPr>
          <w:rFonts w:ascii="Times New Roman" w:hAnsi="Times New Roman" w:cs="Times New Roman"/>
          <w:sz w:val="24"/>
          <w:szCs w:val="24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01785" w:rsidRPr="00201785" w:rsidRDefault="00201785" w:rsidP="0073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CA" w:rsidRDefault="007A4FCA" w:rsidP="007A4F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1939D5">
        <w:rPr>
          <w:rFonts w:ascii="Times New Roman" w:hAnsi="Times New Roman"/>
          <w:b/>
          <w:sz w:val="28"/>
          <w:szCs w:val="28"/>
        </w:rPr>
        <w:t xml:space="preserve"> Возрастные</w:t>
      </w:r>
      <w:r>
        <w:rPr>
          <w:rFonts w:ascii="Times New Roman" w:hAnsi="Times New Roman"/>
          <w:b/>
          <w:sz w:val="28"/>
          <w:szCs w:val="28"/>
        </w:rPr>
        <w:t>, психологические   и индивидуальные особенности</w:t>
      </w:r>
      <w:r w:rsidR="00466339">
        <w:rPr>
          <w:rFonts w:ascii="Times New Roman" w:hAnsi="Times New Roman"/>
          <w:b/>
          <w:sz w:val="28"/>
          <w:szCs w:val="28"/>
        </w:rPr>
        <w:t>.</w:t>
      </w:r>
    </w:p>
    <w:p w:rsidR="00466339" w:rsidRPr="00466339" w:rsidRDefault="00466339" w:rsidP="00466339">
      <w:pPr>
        <w:pStyle w:val="Default"/>
      </w:pPr>
      <w:r w:rsidRPr="00466339">
        <w:t xml:space="preserve">     </w:t>
      </w:r>
      <w:r>
        <w:rPr>
          <w:b/>
        </w:rPr>
        <w:t xml:space="preserve">Младший  дошкольный возраст (3 – 4 года).  </w:t>
      </w:r>
      <w:r w:rsidRPr="00466339">
        <w:t xml:space="preserve">В младшем дошкольном возрасте происходит дальнейший рост и развитие детского организма, совершенствуются физиологические функции и процессы. Организм ребѐнка отличается от взрослого организма не только меньшими размерами, но и особенностями строения и деятельности. К особенностям относят: высокие энерготраты, быструю утомляемость при статических нагрузках, не совершенные адаптационные возможности растущего организма, следовательно, важно дозировать физические нагрузки. </w:t>
      </w:r>
    </w:p>
    <w:p w:rsidR="00466339" w:rsidRPr="00466339" w:rsidRDefault="00466339" w:rsidP="00466339">
      <w:pPr>
        <w:pStyle w:val="Default"/>
      </w:pPr>
      <w:r w:rsidRPr="00466339">
        <w:t xml:space="preserve">    Игра становится ведущим видом деятельности в дошкольном возрасте. </w:t>
      </w:r>
    </w:p>
    <w:p w:rsidR="00466339" w:rsidRPr="00466339" w:rsidRDefault="00466339" w:rsidP="00466339">
      <w:pPr>
        <w:pStyle w:val="Default"/>
      </w:pPr>
      <w:r w:rsidRPr="00466339">
        <w:t xml:space="preserve">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</w:t>
      </w:r>
      <w:r>
        <w:t xml:space="preserve">.  </w:t>
      </w:r>
      <w:r w:rsidRPr="00466339">
        <w:t xml:space="preserve">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466339" w:rsidRDefault="00466339" w:rsidP="00466339">
      <w:pPr>
        <w:pStyle w:val="Default"/>
      </w:pPr>
      <w:r w:rsidRPr="00466339">
        <w:t xml:space="preserve">     Освоение ребѐнком основных движений сопровождается развитием физических качеств. Сила и выносливость развиваются у ребѐнка естественным путѐм в процессе двигательной активности. </w:t>
      </w:r>
    </w:p>
    <w:p w:rsidR="00466339" w:rsidRPr="00466339" w:rsidRDefault="00466339" w:rsidP="00466339">
      <w:pPr>
        <w:pStyle w:val="Default"/>
      </w:pPr>
      <w:r>
        <w:t xml:space="preserve">     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</w:t>
      </w:r>
      <w:r w:rsidR="00833FC1">
        <w:t xml:space="preserve"> </w:t>
      </w:r>
      <w:r>
        <w:t>стремление к целеполаганию</w:t>
      </w:r>
      <w:r w:rsidR="00833FC1">
        <w:t xml:space="preserve"> (быстро пробежать, дальше прыгнуть, точно воспроизвести движение).</w:t>
      </w:r>
    </w:p>
    <w:p w:rsidR="00833FC1" w:rsidRDefault="00466339" w:rsidP="00466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339">
        <w:rPr>
          <w:rFonts w:ascii="Times New Roman" w:hAnsi="Times New Roman" w:cs="Times New Roman"/>
          <w:sz w:val="24"/>
          <w:szCs w:val="24"/>
        </w:rPr>
        <w:lastRenderedPageBreak/>
        <w:t xml:space="preserve">       В различных видах деятельности необходимо обеспечить достаточный объѐм двигательной активности. Основная направленность физической подготовки детей четвѐртого года жизни — развитие ловкости, гибкости, освоение новых движений, на фоне которых развивается быстрота и выносливость.</w:t>
      </w:r>
    </w:p>
    <w:p w:rsidR="00833FC1" w:rsidRPr="00AB2E16" w:rsidRDefault="00833FC1" w:rsidP="002F26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E16">
        <w:rPr>
          <w:rFonts w:ascii="Times New Roman" w:hAnsi="Times New Roman"/>
          <w:b/>
          <w:sz w:val="28"/>
          <w:szCs w:val="28"/>
        </w:rPr>
        <w:t>1.5.  Планируемые результаты освоения программы</w:t>
      </w:r>
    </w:p>
    <w:p w:rsidR="00DF3FF1" w:rsidRDefault="00DF3FF1" w:rsidP="00DF3FF1">
      <w:pPr>
        <w:pStyle w:val="Default"/>
      </w:pPr>
    </w:p>
    <w:p w:rsidR="00DF3FF1" w:rsidRPr="00201785" w:rsidRDefault="00DF3FF1" w:rsidP="00201785">
      <w:pPr>
        <w:pStyle w:val="Default"/>
        <w:numPr>
          <w:ilvl w:val="0"/>
          <w:numId w:val="37"/>
        </w:numPr>
        <w:spacing w:after="27"/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Сохранение и укрепление физического и психического здоровья детей; </w:t>
      </w:r>
    </w:p>
    <w:p w:rsidR="00DF3FF1" w:rsidRPr="00201785" w:rsidRDefault="00DF3FF1" w:rsidP="00201785">
      <w:pPr>
        <w:pStyle w:val="Default"/>
        <w:numPr>
          <w:ilvl w:val="0"/>
          <w:numId w:val="37"/>
        </w:numPr>
        <w:spacing w:after="27"/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 Воспитание культурно-гигиенических навыков; </w:t>
      </w:r>
    </w:p>
    <w:p w:rsidR="00DF3FF1" w:rsidRPr="00201785" w:rsidRDefault="00DF3FF1" w:rsidP="00201785">
      <w:pPr>
        <w:pStyle w:val="Default"/>
        <w:numPr>
          <w:ilvl w:val="0"/>
          <w:numId w:val="37"/>
        </w:numPr>
        <w:spacing w:after="27"/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Сформированность начальных представлений о здоровом образе жизни; </w:t>
      </w:r>
    </w:p>
    <w:p w:rsidR="00DF3FF1" w:rsidRPr="00201785" w:rsidRDefault="00DF3FF1" w:rsidP="00201785">
      <w:pPr>
        <w:pStyle w:val="Default"/>
        <w:numPr>
          <w:ilvl w:val="0"/>
          <w:numId w:val="37"/>
        </w:numPr>
        <w:spacing w:after="27"/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 Развитие физических качеств (скоростных, силовых, гибкости, выносливости и координации); </w:t>
      </w:r>
    </w:p>
    <w:p w:rsidR="00DF3FF1" w:rsidRPr="00201785" w:rsidRDefault="00DF3FF1" w:rsidP="00201785">
      <w:pPr>
        <w:pStyle w:val="Default"/>
        <w:numPr>
          <w:ilvl w:val="0"/>
          <w:numId w:val="37"/>
        </w:numPr>
        <w:spacing w:after="27"/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 Накопление и обогащение двигательного опыта детей (овладение основными движениями); </w:t>
      </w:r>
    </w:p>
    <w:p w:rsidR="00DF3FF1" w:rsidRPr="00201785" w:rsidRDefault="00DF3FF1" w:rsidP="00201785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201785">
        <w:rPr>
          <w:color w:val="auto"/>
          <w:sz w:val="22"/>
          <w:szCs w:val="22"/>
        </w:rPr>
        <w:t xml:space="preserve"> Сформированность у дошкольников потребности в двигательной активности и физическом совершенствовании. </w:t>
      </w:r>
    </w:p>
    <w:p w:rsidR="00833FC1" w:rsidRPr="00201785" w:rsidRDefault="00833FC1" w:rsidP="00466339">
      <w:pPr>
        <w:spacing w:line="240" w:lineRule="auto"/>
        <w:rPr>
          <w:rFonts w:ascii="Times New Roman" w:hAnsi="Times New Roman" w:cs="Times New Roman"/>
        </w:rPr>
      </w:pPr>
    </w:p>
    <w:p w:rsidR="00833FC1" w:rsidRDefault="00833FC1" w:rsidP="00833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Диагностика. Мониторинг достижения детьми планируемых итоговых результатов</w:t>
      </w:r>
    </w:p>
    <w:p w:rsidR="00833FC1" w:rsidRPr="005A36A4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6A4">
        <w:rPr>
          <w:rFonts w:ascii="Times New Roman" w:hAnsi="Times New Roman" w:cs="Times New Roman"/>
          <w:sz w:val="24"/>
          <w:szCs w:val="24"/>
        </w:rPr>
        <w:t>Диагностическая деятельность является начальным этапом педагогического проектирования, позволяя определить актуальные образовательные задачи, индивидуализировать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36A4">
        <w:rPr>
          <w:rFonts w:ascii="Times New Roman" w:hAnsi="Times New Roman" w:cs="Times New Roman"/>
          <w:sz w:val="24"/>
          <w:szCs w:val="24"/>
        </w:rPr>
        <w:t>образовательный процесс, и завершает цепочку по решению этих задач, поскольку направлена на выявление результативности образовательного процесса.</w:t>
      </w:r>
    </w:p>
    <w:p w:rsidR="00833FC1" w:rsidRPr="005A36A4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6A4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Принцип объективности</w:t>
      </w:r>
      <w:r w:rsidRPr="005A36A4">
        <w:rPr>
          <w:rFonts w:ascii="Times New Roman" w:hAnsi="Times New Roman" w:cs="Times New Roman"/>
          <w:sz w:val="24"/>
          <w:szCs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C1" w:rsidRPr="005A36A4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Принцип целостного изучения</w:t>
      </w:r>
      <w:r w:rsidRPr="005A36A4">
        <w:rPr>
          <w:rFonts w:ascii="Times New Roman" w:hAnsi="Times New Roman" w:cs="Times New Roman"/>
          <w:sz w:val="24"/>
          <w:szCs w:val="24"/>
        </w:rPr>
        <w:t xml:space="preserve"> педагогического процесса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</w:t>
      </w:r>
    </w:p>
    <w:p w:rsidR="00833FC1" w:rsidRPr="005A36A4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Принцип процессуальности</w:t>
      </w:r>
      <w:r w:rsidRPr="005A36A4">
        <w:rPr>
          <w:rFonts w:ascii="Times New Roman" w:hAnsi="Times New Roman" w:cs="Times New Roman"/>
          <w:sz w:val="24"/>
          <w:szCs w:val="24"/>
        </w:rPr>
        <w:t xml:space="preserve"> предполагает изучение явления в изменении, развитии. Правила, детализирующие принцип процессуальности, состоят в том, чтобы: — не ограничиваться отдельными «срезами состояний», оценками без выявления закономерностей развития; — учитывать половозрастные и социокультурные особенности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A4">
        <w:rPr>
          <w:rFonts w:ascii="Times New Roman" w:hAnsi="Times New Roman" w:cs="Times New Roman"/>
          <w:sz w:val="24"/>
          <w:szCs w:val="24"/>
        </w:rPr>
        <w:t>личностного становления ребенка; — обеспечивать непрерывность изучения диагностируемого предмета в естественных условиях педагогического процесса. Принцип компетентности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  испытуемому.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Принцип персонализации</w:t>
      </w:r>
      <w:r w:rsidRPr="005A36A4">
        <w:rPr>
          <w:rFonts w:ascii="Times New Roman" w:hAnsi="Times New Roman" w:cs="Times New Roman"/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 как негативные без анализа динамических тенденций становления. 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проводится </w:t>
      </w:r>
      <w:r w:rsidRPr="005A36A4">
        <w:rPr>
          <w:rFonts w:ascii="Times New Roman" w:hAnsi="Times New Roman" w:cs="Times New Roman"/>
          <w:b/>
          <w:sz w:val="24"/>
          <w:szCs w:val="24"/>
        </w:rPr>
        <w:t>поэтапно: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lastRenderedPageBreak/>
        <w:t>Первый этап</w:t>
      </w:r>
      <w:r w:rsidRPr="005A36A4">
        <w:rPr>
          <w:rFonts w:ascii="Times New Roman" w:hAnsi="Times New Roman" w:cs="Times New Roman"/>
          <w:sz w:val="24"/>
          <w:szCs w:val="24"/>
        </w:rPr>
        <w:t xml:space="preserve"> — проектировочный. Определяем цели диагностики (например, оценить проявления детьми старшей группы активности и любознательности, выявить проявляющиеся при этом индивидуальные особенности).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Pr="005A36A4">
        <w:rPr>
          <w:rFonts w:ascii="Times New Roman" w:hAnsi="Times New Roman" w:cs="Times New Roman"/>
          <w:sz w:val="24"/>
          <w:szCs w:val="24"/>
        </w:rPr>
        <w:t xml:space="preserve"> — практический. Проведение диагностики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Pr="005A36A4">
        <w:rPr>
          <w:rFonts w:ascii="Times New Roman" w:hAnsi="Times New Roman" w:cs="Times New Roman"/>
          <w:sz w:val="24"/>
          <w:szCs w:val="24"/>
        </w:rPr>
        <w:t xml:space="preserve"> — аналитический. Анализ полученных фактов, получение количественных данных.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Четвертый этап</w:t>
      </w:r>
      <w:r w:rsidRPr="005A36A4">
        <w:rPr>
          <w:rFonts w:ascii="Times New Roman" w:hAnsi="Times New Roman" w:cs="Times New Roman"/>
          <w:sz w:val="24"/>
          <w:szCs w:val="24"/>
        </w:rPr>
        <w:t xml:space="preserve"> — интерпретация данных. Интерпретация  полученных фактов — основной путь понимания ребенка и прогнозирования перспектив его развития.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i/>
          <w:sz w:val="24"/>
          <w:szCs w:val="24"/>
        </w:rPr>
        <w:t>Пятый этап</w:t>
      </w:r>
      <w:r w:rsidRPr="005A36A4">
        <w:rPr>
          <w:rFonts w:ascii="Times New Roman" w:hAnsi="Times New Roman" w:cs="Times New Roman"/>
          <w:sz w:val="24"/>
          <w:szCs w:val="24"/>
        </w:rPr>
        <w:t xml:space="preserve"> — целеобразовательный. Он предполагает определение актуальных образовательных задач для каждого ребенка и для группы в целом.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Pr="005A36A4">
        <w:rPr>
          <w:rFonts w:ascii="Times New Roman" w:hAnsi="Times New Roman" w:cs="Times New Roman"/>
          <w:sz w:val="24"/>
          <w:szCs w:val="24"/>
        </w:rPr>
        <w:t xml:space="preserve">в детском саду направлен на отслеживание качества дошкольного образования.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sz w:val="24"/>
          <w:szCs w:val="24"/>
        </w:rPr>
        <w:t>1. Качества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деятельности ДОО.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>2. Качества педагогического процесса, реализуемого в ДОО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>3. Качества условий деятельности ДОО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b/>
          <w:sz w:val="24"/>
          <w:szCs w:val="24"/>
        </w:rPr>
        <w:t xml:space="preserve">Этапы мониторинга </w:t>
      </w:r>
      <w:r w:rsidRPr="008325F6">
        <w:rPr>
          <w:rFonts w:ascii="Times New Roman" w:hAnsi="Times New Roman" w:cs="Times New Roman"/>
          <w:sz w:val="24"/>
          <w:szCs w:val="24"/>
        </w:rPr>
        <w:t xml:space="preserve">также схожи с этапами диагностической деятельности, описанными выше.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 xml:space="preserve">1. Определение объекта и цели мониторинга, формулирование эталона, определение критериев и показателей, диагностических методов.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 xml:space="preserve">2. Практический сбор информации об объекте мониторинга.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 xml:space="preserve">3. Обработка и анализ полученной, а также уже имеющейся информации из существующих источников.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 xml:space="preserve">4. Интерпретация и комплексная оценка объекта на основе полученной информации, прогноз развития объекта. </w:t>
      </w:r>
    </w:p>
    <w:p w:rsidR="00833FC1" w:rsidRDefault="00833FC1" w:rsidP="002F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F6">
        <w:rPr>
          <w:rFonts w:ascii="Times New Roman" w:hAnsi="Times New Roman" w:cs="Times New Roman"/>
          <w:sz w:val="24"/>
          <w:szCs w:val="24"/>
        </w:rPr>
        <w:t>5. Принятие управленческого решения об изменении деятельности.</w:t>
      </w:r>
    </w:p>
    <w:p w:rsidR="00833FC1" w:rsidRDefault="00833FC1" w:rsidP="002F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FC1" w:rsidRPr="00F81CEF" w:rsidRDefault="00833FC1" w:rsidP="00201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1CEF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833FC1" w:rsidRPr="00F81CEF" w:rsidRDefault="00833FC1" w:rsidP="00201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EF">
        <w:rPr>
          <w:rFonts w:ascii="Times New Roman" w:hAnsi="Times New Roman" w:cs="Times New Roman"/>
          <w:b/>
          <w:sz w:val="24"/>
          <w:szCs w:val="24"/>
        </w:rPr>
        <w:t>2.1.  Образовательная область «Физическое развитие»</w:t>
      </w:r>
    </w:p>
    <w:p w:rsidR="00833FC1" w:rsidRPr="002F264F" w:rsidRDefault="00833FC1" w:rsidP="0020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CEF">
        <w:rPr>
          <w:rFonts w:ascii="Times New Roman" w:hAnsi="Times New Roman" w:cs="Times New Roman"/>
          <w:sz w:val="24"/>
          <w:szCs w:val="24"/>
        </w:rPr>
        <w:t xml:space="preserve">     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CEF">
        <w:rPr>
          <w:rFonts w:ascii="Times New Roman" w:hAnsi="Times New Roman" w:cs="Times New Roman"/>
          <w:sz w:val="24"/>
          <w:szCs w:val="24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3554B" w:rsidRDefault="0073554B" w:rsidP="00201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FC1" w:rsidRDefault="00833FC1" w:rsidP="00201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C1">
        <w:rPr>
          <w:rFonts w:ascii="Times New Roman" w:hAnsi="Times New Roman" w:cs="Times New Roman"/>
          <w:b/>
          <w:sz w:val="24"/>
          <w:szCs w:val="24"/>
        </w:rPr>
        <w:t xml:space="preserve">Четвертый год жизни.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C1">
        <w:rPr>
          <w:rFonts w:ascii="Times New Roman" w:hAnsi="Times New Roman" w:cs="Times New Roman"/>
          <w:b/>
          <w:sz w:val="24"/>
          <w:szCs w:val="24"/>
        </w:rPr>
        <w:t>2-я младшая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3FC1" w:rsidRPr="00833FC1" w:rsidRDefault="00833FC1" w:rsidP="00833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C1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</w:p>
    <w:p w:rsidR="00833FC1" w:rsidRDefault="00833FC1" w:rsidP="00833F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FC1">
        <w:rPr>
          <w:rFonts w:ascii="Times New Roman" w:hAnsi="Times New Roman"/>
          <w:sz w:val="24"/>
          <w:szCs w:val="24"/>
        </w:rPr>
        <w:t>Развивать у детей потребность в двигательной активности, интерес к физическим упражнениям.</w:t>
      </w:r>
    </w:p>
    <w:p w:rsidR="00833FC1" w:rsidRDefault="00833FC1" w:rsidP="00833F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FC1">
        <w:rPr>
          <w:rFonts w:ascii="Times New Roman" w:hAnsi="Times New Roman"/>
          <w:sz w:val="24"/>
          <w:szCs w:val="24"/>
        </w:rPr>
        <w:lastRenderedPageBreak/>
        <w:t xml:space="preserve"> Целенаправленно развивать у детей физические качества: скоростно-силовые, быстроту реакции на сигналы и действие в соответствии с ними; содействовать развитию координации, общей выносливости, силы, гибкости.</w:t>
      </w:r>
    </w:p>
    <w:p w:rsidR="00833FC1" w:rsidRPr="000A6F15" w:rsidRDefault="00833FC1" w:rsidP="00833F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F15">
        <w:rPr>
          <w:rFonts w:ascii="Times New Roman" w:hAnsi="Times New Roman"/>
          <w:sz w:val="24"/>
          <w:szCs w:val="24"/>
        </w:rPr>
        <w:t xml:space="preserve">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</w:t>
      </w:r>
    </w:p>
    <w:p w:rsidR="000A6F15" w:rsidRDefault="00833FC1" w:rsidP="000A6F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F15">
        <w:rPr>
          <w:rFonts w:ascii="Times New Roman" w:hAnsi="Times New Roman"/>
          <w:sz w:val="24"/>
          <w:szCs w:val="24"/>
        </w:rPr>
        <w:t>соответствии с указаниями воспитателя.</w:t>
      </w:r>
    </w:p>
    <w:p w:rsidR="00833FC1" w:rsidRDefault="00833FC1" w:rsidP="000A6F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F15">
        <w:rPr>
          <w:rFonts w:ascii="Times New Roman" w:hAnsi="Times New Roman"/>
          <w:sz w:val="24"/>
          <w:szCs w:val="24"/>
        </w:rPr>
        <w:t xml:space="preserve">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:rsidR="00833FC1" w:rsidRDefault="00833FC1" w:rsidP="00833F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F15">
        <w:rPr>
          <w:rFonts w:ascii="Times New Roman" w:hAnsi="Times New Roman"/>
          <w:sz w:val="24"/>
          <w:szCs w:val="24"/>
        </w:rPr>
        <w:t xml:space="preserve"> Развивать навыки культурного поведения во время еды, правильно пользоваться ложкой, вилкой, салфеткой.</w:t>
      </w:r>
    </w:p>
    <w:p w:rsidR="000A6F15" w:rsidRPr="000A6F15" w:rsidRDefault="000A6F15" w:rsidP="000A6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F15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Двигательная деятельность</w:t>
      </w:r>
      <w:r w:rsidRPr="000A6F15">
        <w:rPr>
          <w:rFonts w:ascii="Times New Roman" w:hAnsi="Times New Roman"/>
          <w:sz w:val="24"/>
          <w:szCs w:val="24"/>
        </w:rPr>
        <w:t xml:space="preserve"> 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Порядковые упражнения. Построения и перестроения</w:t>
      </w:r>
      <w:r w:rsidRPr="000A6F15">
        <w:rPr>
          <w:rFonts w:ascii="Times New Roman" w:hAnsi="Times New Roman" w:cs="Times New Roman"/>
          <w:sz w:val="24"/>
          <w:szCs w:val="24"/>
        </w:rPr>
        <w:t>: свободное, врассыпную,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в полукруг, в колонну по одному, по два (парами), в круг в колонну, парами, находя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 xml:space="preserve">свое место в пространстве. Повороты на месте переступанием. </w:t>
      </w: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Общеразвивающие</w:t>
      </w:r>
      <w:r w:rsidRPr="000A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b/>
          <w:iCs/>
          <w:sz w:val="24"/>
          <w:szCs w:val="24"/>
        </w:rPr>
        <w:t>упражнения</w:t>
      </w:r>
      <w:r w:rsidRPr="000A6F15">
        <w:rPr>
          <w:rFonts w:ascii="Times New Roman" w:hAnsi="Times New Roman" w:cs="Times New Roman"/>
          <w:sz w:val="24"/>
          <w:szCs w:val="24"/>
        </w:rPr>
        <w:t>. Традиционные двухчастные общеразвивающие упражнения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одновременными и однонаправленными движениями рук, ног, с сохранением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правильного положения тела, с предметами и без предметов в различных положениях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sz w:val="24"/>
          <w:szCs w:val="24"/>
        </w:rPr>
        <w:t xml:space="preserve">(стоя, сидя, лежа). Начало и завершение выполнения упражнений по сигналу. </w:t>
      </w: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Основныедвижения. Ходьба</w:t>
      </w:r>
      <w:r w:rsidRPr="000A6F15">
        <w:rPr>
          <w:rFonts w:ascii="Times New Roman" w:hAnsi="Times New Roman" w:cs="Times New Roman"/>
          <w:sz w:val="24"/>
          <w:szCs w:val="24"/>
        </w:rPr>
        <w:t>. Разные способы ходьбы (обычная, на носках, на месте с высоким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подниманием бедра, с заданиями). Ходьба, не опуская головы, не шаркая ногами,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согласовывая движения рук и ног. Ходьба «стайкой», в колонне по одному, парами, в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sz w:val="24"/>
          <w:szCs w:val="24"/>
        </w:rPr>
        <w:t>разных направлениях, за ведущим по ориентирам; с заданиями: ходьба по кругу,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«змейкой», с остановками, с приседанием, с изменением темпа; ходьба между линиями,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 xml:space="preserve">шнурами, по доске, ходьба и бег со сменой темпа и направления. 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Бег</w:t>
      </w:r>
      <w:r w:rsidRPr="000A6F15">
        <w:rPr>
          <w:rFonts w:ascii="Times New Roman" w:hAnsi="Times New Roman" w:cs="Times New Roman"/>
          <w:b/>
          <w:sz w:val="24"/>
          <w:szCs w:val="24"/>
        </w:rPr>
        <w:t>,</w:t>
      </w:r>
      <w:r w:rsidRPr="000A6F15">
        <w:rPr>
          <w:rFonts w:ascii="Times New Roman" w:hAnsi="Times New Roman" w:cs="Times New Roman"/>
          <w:sz w:val="24"/>
          <w:szCs w:val="24"/>
        </w:rPr>
        <w:t xml:space="preserve"> не опуская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 xml:space="preserve">головы. 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Прыжки</w:t>
      </w:r>
      <w:r w:rsidRPr="000A6F15">
        <w:rPr>
          <w:rFonts w:ascii="Times New Roman" w:hAnsi="Times New Roman" w:cs="Times New Roman"/>
          <w:b/>
          <w:sz w:val="24"/>
          <w:szCs w:val="24"/>
        </w:rPr>
        <w:t>.</w:t>
      </w:r>
      <w:r w:rsidRPr="000A6F15">
        <w:rPr>
          <w:rFonts w:ascii="Times New Roman" w:hAnsi="Times New Roman" w:cs="Times New Roman"/>
          <w:sz w:val="24"/>
          <w:szCs w:val="24"/>
        </w:rPr>
        <w:t xml:space="preserve"> Прыжки в длину с места, в глубину (спрыгивание),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отталкиваясь двумя ногами и мягко приземляясь на две ноги; подскоки на 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продвижением вперед, из круга в круг, вокруг предметов и между ними.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b/>
          <w:iCs/>
          <w:sz w:val="24"/>
          <w:szCs w:val="24"/>
        </w:rPr>
        <w:t>Катание,</w:t>
      </w:r>
      <w:r w:rsidRPr="000A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b/>
          <w:iCs/>
          <w:sz w:val="24"/>
          <w:szCs w:val="24"/>
        </w:rPr>
        <w:t>бросание, метание</w:t>
      </w:r>
      <w:r w:rsidRPr="000A6F15">
        <w:rPr>
          <w:rFonts w:ascii="Times New Roman" w:hAnsi="Times New Roman" w:cs="Times New Roman"/>
          <w:sz w:val="24"/>
          <w:szCs w:val="24"/>
        </w:rPr>
        <w:t>. Прокатывание мячей, отбивание и ловля мяча кистями рук,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прижимая его к груди; бросание предметов одной и двумя руками вдаль,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 xml:space="preserve">горизонтальную и вертикальную цели. </w:t>
      </w: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 xml:space="preserve">Лазание </w:t>
      </w:r>
      <w:r w:rsidRPr="000A6F15">
        <w:rPr>
          <w:rFonts w:ascii="Times New Roman" w:hAnsi="Times New Roman" w:cs="Times New Roman"/>
          <w:sz w:val="24"/>
          <w:szCs w:val="24"/>
        </w:rPr>
        <w:t>по лестнице-стремянке и вертикальной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лестнице приставным шагом, перелезание и пролезание через и под предметами, не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sz w:val="24"/>
          <w:szCs w:val="24"/>
        </w:rPr>
        <w:t xml:space="preserve">касаясь руками пола. 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Музыкально-ритмические упражнения. Спортивные упражнения</w:t>
      </w:r>
      <w:r w:rsidRPr="000A6F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катание на трехколесном велосипеде; ступающий шаг и повороты на месте на лыжах;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 xml:space="preserve">скольжение по ледяным дорожкам с помощью взрослых. </w:t>
      </w: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F15">
        <w:rPr>
          <w:rFonts w:ascii="Times New Roman" w:hAnsi="Times New Roman" w:cs="Times New Roman"/>
          <w:b/>
          <w:iCs/>
          <w:sz w:val="24"/>
          <w:szCs w:val="24"/>
        </w:rPr>
        <w:t>Подвижные игры</w:t>
      </w:r>
      <w:r w:rsidRPr="000A6F15">
        <w:rPr>
          <w:rFonts w:ascii="Times New Roman" w:hAnsi="Times New Roman" w:cs="Times New Roman"/>
          <w:b/>
          <w:sz w:val="24"/>
          <w:szCs w:val="24"/>
        </w:rPr>
        <w:t>.</w:t>
      </w:r>
      <w:r w:rsidRPr="000A6F15">
        <w:rPr>
          <w:rFonts w:ascii="Times New Roman" w:hAnsi="Times New Roman" w:cs="Times New Roman"/>
          <w:sz w:val="24"/>
          <w:szCs w:val="24"/>
        </w:rPr>
        <w:t xml:space="preserve"> Основные правила в подвижных играх.</w:t>
      </w: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6F15" w:rsidRP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F1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образовательной деятельности.  </w:t>
      </w:r>
      <w:r w:rsidRPr="000A6F15">
        <w:rPr>
          <w:rFonts w:ascii="Times New Roman" w:hAnsi="Times New Roman" w:cs="Times New Roman"/>
          <w:b/>
          <w:bCs/>
          <w:iCs/>
          <w:sz w:val="24"/>
          <w:szCs w:val="24"/>
        </w:rPr>
        <w:t>Достижени</w:t>
      </w:r>
      <w:r w:rsidRPr="000A6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</w:t>
      </w:r>
      <w:r w:rsidRPr="000A6F15">
        <w:rPr>
          <w:rFonts w:ascii="Times New Roman" w:hAnsi="Times New Roman" w:cs="Times New Roman"/>
          <w:b/>
          <w:bCs/>
          <w:iCs/>
          <w:sz w:val="24"/>
          <w:szCs w:val="24"/>
        </w:rPr>
        <w:t>ребенка (Что нас радует)</w:t>
      </w:r>
    </w:p>
    <w:p w:rsidR="000A6F15" w:rsidRPr="00A45289" w:rsidRDefault="000A6F15" w:rsidP="000A6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Ребенок с желанием двигается, его двигательный опыт достаточно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многообразен.</w:t>
      </w:r>
    </w:p>
    <w:p w:rsidR="000A6F15" w:rsidRPr="00A45289" w:rsidRDefault="000A6F15" w:rsidP="000A6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При выполнении упражнений демонстрирует достаточную в соответствии с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возрастными возможностями координацию движений, подвижность в суставах, быстро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реагирует на сигналы, переключается с одного движения на другое.</w:t>
      </w:r>
    </w:p>
    <w:p w:rsidR="000A6F15" w:rsidRPr="00A45289" w:rsidRDefault="000A6F15" w:rsidP="000A6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Уверенно выполняет задания, действует в общем для всех темпе; легко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находит свое место при совместных построениях и в играх.</w:t>
      </w:r>
    </w:p>
    <w:p w:rsidR="000A6F15" w:rsidRPr="00A45289" w:rsidRDefault="000A6F15" w:rsidP="000A6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lastRenderedPageBreak/>
        <w:t>Проявляет инициативность, с большим удовольствием участвует в подвижных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играх, строго соблюдает правила, стремится к выполнению ведущих ролей в игре.</w:t>
      </w:r>
    </w:p>
    <w:p w:rsidR="000A6F15" w:rsidRPr="00A45289" w:rsidRDefault="000A6F15" w:rsidP="000A6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С удовольствием применяет культурно-гигиенические навыки, радуется своей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самостоятельности и результату.</w:t>
      </w:r>
    </w:p>
    <w:p w:rsidR="000A6F15" w:rsidRPr="00A45289" w:rsidRDefault="000A6F15" w:rsidP="00A452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С интересом слушает стихи и потешки о процессах умывания, купания.</w:t>
      </w:r>
    </w:p>
    <w:p w:rsidR="000A6F15" w:rsidRPr="00A45289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5289">
        <w:rPr>
          <w:rFonts w:ascii="Times New Roman" w:hAnsi="Times New Roman" w:cs="Times New Roman"/>
          <w:b/>
          <w:bCs/>
          <w:iCs/>
          <w:sz w:val="24"/>
          <w:szCs w:val="24"/>
        </w:rPr>
        <w:t>Вызывает озабоченность и требует совместных усилий педагогов и</w:t>
      </w:r>
      <w:r w:rsidR="00A452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45289">
        <w:rPr>
          <w:rFonts w:ascii="Times New Roman" w:hAnsi="Times New Roman" w:cs="Times New Roman"/>
          <w:b/>
          <w:bCs/>
          <w:iCs/>
          <w:sz w:val="24"/>
          <w:szCs w:val="24"/>
        </w:rPr>
        <w:t>родителей</w:t>
      </w:r>
    </w:p>
    <w:p w:rsidR="000A6F15" w:rsidRPr="00A45289" w:rsidRDefault="000A6F15" w:rsidP="00A452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Ребенок малоподвижен, его двигательный опыт беден.</w:t>
      </w:r>
    </w:p>
    <w:p w:rsidR="000A6F15" w:rsidRPr="00A45289" w:rsidRDefault="000A6F15" w:rsidP="00A452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Неуверенно выполняет большинство упражнений, движения скованные,</w:t>
      </w:r>
      <w:r w:rsidR="00A45289" w:rsidRP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координация движений низкая (в ходьбе, беге, лазании).</w:t>
      </w:r>
    </w:p>
    <w:p w:rsidR="000A6F15" w:rsidRPr="00A45289" w:rsidRDefault="000A6F15" w:rsidP="000A6F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Затрудняется действовать по указанию воспитателя, согласовывать свои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движения с движениями других детей; отстает от общего темпа выполнения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упражнений.</w:t>
      </w:r>
    </w:p>
    <w:p w:rsidR="000A6F15" w:rsidRPr="00A45289" w:rsidRDefault="000A6F15" w:rsidP="000A6F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Не испытывает интереса к физическим упражнениям, действиям с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физкультурными пособиями.</w:t>
      </w:r>
    </w:p>
    <w:p w:rsidR="000A6F15" w:rsidRPr="00A45289" w:rsidRDefault="000A6F15" w:rsidP="000A6F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Незнаком или имеет ограниченные представления о правилах личной гигиены,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необходимости соблюдения режима дня, о здоровом образе жизни.</w:t>
      </w:r>
    </w:p>
    <w:p w:rsidR="000A6F15" w:rsidRPr="00201785" w:rsidRDefault="000A6F15" w:rsidP="000A6F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Испытывает затруднения в самостоятельном выполнении процессов умывания,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питания, одевания, элементарного ухода за своим внешним видом, в использовании</w:t>
      </w:r>
      <w:r w:rsidR="00A45289">
        <w:rPr>
          <w:rFonts w:ascii="Times New Roman" w:hAnsi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носового платка, постоянно ждет помощи взрослого.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5289" w:rsidRDefault="00A45289" w:rsidP="00A4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7C">
        <w:rPr>
          <w:rFonts w:ascii="Times New Roman" w:hAnsi="Times New Roman" w:cs="Times New Roman"/>
          <w:b/>
          <w:sz w:val="28"/>
          <w:szCs w:val="28"/>
        </w:rPr>
        <w:t>2.2 Развернутое комплексно-тематическое планирование организованной образовательной деятельности.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5289" w:rsidRPr="00551C87" w:rsidRDefault="00A45289" w:rsidP="00A4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по физическому развитию  проводится 2 раза в  неделю</w:t>
      </w:r>
      <w:r w:rsidRPr="003B0F97">
        <w:rPr>
          <w:rFonts w:ascii="Times New Roman" w:hAnsi="Times New Roman"/>
          <w:sz w:val="24"/>
          <w:szCs w:val="24"/>
        </w:rPr>
        <w:t xml:space="preserve">. </w:t>
      </w:r>
      <w:r w:rsidRPr="00551C87">
        <w:rPr>
          <w:rFonts w:ascii="Times New Roman" w:hAnsi="Times New Roman" w:cs="Times New Roman"/>
          <w:sz w:val="24"/>
          <w:szCs w:val="24"/>
        </w:rPr>
        <w:t>К</w:t>
      </w:r>
      <w:r w:rsidRPr="00551C87">
        <w:rPr>
          <w:rFonts w:ascii="Times New Roman" w:eastAsia="Calibri" w:hAnsi="Times New Roman" w:cs="Times New Roman"/>
          <w:sz w:val="24"/>
          <w:szCs w:val="24"/>
        </w:rPr>
        <w:t>аждое второе занятие в неделю проводится аналогично предыдущему. Предлагаются лишь некоторые изменения в основных движениях. По своему усмотрению педагог может вносить дополнения в различные части занятия, в том числе и свои варианты подвижных игр.</w:t>
      </w:r>
    </w:p>
    <w:p w:rsidR="00A45289" w:rsidRPr="006A4823" w:rsidRDefault="00A45289" w:rsidP="00A45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97">
        <w:rPr>
          <w:rFonts w:ascii="Times New Roman" w:hAnsi="Times New Roman"/>
          <w:sz w:val="24"/>
          <w:szCs w:val="24"/>
        </w:rPr>
        <w:t>Длительность од</w:t>
      </w:r>
      <w:r>
        <w:rPr>
          <w:rFonts w:ascii="Times New Roman" w:hAnsi="Times New Roman"/>
          <w:sz w:val="24"/>
          <w:szCs w:val="24"/>
        </w:rPr>
        <w:t xml:space="preserve">ного занятия – 15 минут. </w:t>
      </w:r>
    </w:p>
    <w:p w:rsidR="00A45289" w:rsidRPr="003914E2" w:rsidRDefault="00A45289" w:rsidP="00A45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Всего  </w:t>
      </w:r>
      <w:r w:rsidRPr="00AB2E16">
        <w:rPr>
          <w:rFonts w:ascii="Times New Roman" w:hAnsi="Times New Roman"/>
          <w:sz w:val="24"/>
          <w:szCs w:val="24"/>
        </w:rPr>
        <w:t>76  з</w:t>
      </w:r>
      <w:r>
        <w:rPr>
          <w:rFonts w:ascii="Times New Roman" w:hAnsi="Times New Roman"/>
          <w:sz w:val="24"/>
          <w:szCs w:val="24"/>
        </w:rPr>
        <w:t>анятий</w:t>
      </w:r>
      <w:r w:rsidRPr="003B0F97">
        <w:rPr>
          <w:rFonts w:ascii="Times New Roman" w:hAnsi="Times New Roman"/>
          <w:sz w:val="24"/>
          <w:szCs w:val="24"/>
        </w:rPr>
        <w:t xml:space="preserve"> в год.</w:t>
      </w:r>
    </w:p>
    <w:p w:rsidR="000A6F15" w:rsidRPr="00201785" w:rsidRDefault="00A45289" w:rsidP="00201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97">
        <w:rPr>
          <w:rFonts w:ascii="Times New Roman" w:hAnsi="Times New Roman"/>
          <w:sz w:val="24"/>
          <w:szCs w:val="24"/>
        </w:rPr>
        <w:t xml:space="preserve">Образовательный мониторинг  проводится </w:t>
      </w:r>
      <w:r>
        <w:rPr>
          <w:rFonts w:ascii="Times New Roman" w:hAnsi="Times New Roman"/>
          <w:sz w:val="24"/>
          <w:szCs w:val="24"/>
        </w:rPr>
        <w:t>2 раза в год: вводный (окт</w:t>
      </w:r>
      <w:r w:rsidRPr="003B0F97">
        <w:rPr>
          <w:rFonts w:ascii="Times New Roman" w:hAnsi="Times New Roman"/>
          <w:sz w:val="24"/>
          <w:szCs w:val="24"/>
        </w:rPr>
        <w:t>ябрь),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F97">
        <w:rPr>
          <w:rFonts w:ascii="Times New Roman" w:hAnsi="Times New Roman"/>
          <w:sz w:val="24"/>
          <w:szCs w:val="24"/>
        </w:rPr>
        <w:t>итоговый  (май).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1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2208"/>
        <w:gridCol w:w="1772"/>
        <w:gridCol w:w="1465"/>
        <w:gridCol w:w="1827"/>
        <w:gridCol w:w="10"/>
        <w:gridCol w:w="1942"/>
        <w:gridCol w:w="1843"/>
        <w:gridCol w:w="1418"/>
        <w:gridCol w:w="1134"/>
      </w:tblGrid>
      <w:tr w:rsidR="002F264F" w:rsidRPr="0031799E" w:rsidTr="002F264F">
        <w:trPr>
          <w:cantSplit/>
          <w:trHeight w:val="679"/>
        </w:trPr>
        <w:tc>
          <w:tcPr>
            <w:tcW w:w="183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220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177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46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82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952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41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1134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493"/>
        </w:trPr>
        <w:tc>
          <w:tcPr>
            <w:tcW w:w="15452" w:type="dxa"/>
            <w:gridSpan w:val="10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</w:tr>
      <w:tr w:rsidR="002F264F" w:rsidRPr="0031799E" w:rsidTr="0073554B">
        <w:trPr>
          <w:cantSplit/>
          <w:trHeight w:val="1128"/>
        </w:trPr>
        <w:tc>
          <w:tcPr>
            <w:tcW w:w="183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стайкой за инструктором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2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5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Без предметов</w:t>
            </w:r>
          </w:p>
        </w:tc>
        <w:tc>
          <w:tcPr>
            <w:tcW w:w="1837" w:type="dxa"/>
            <w:gridSpan w:val="2"/>
            <w:vAlign w:val="center"/>
          </w:tcPr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между двумя линиями (расстояние 25 см)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Прыжки на всей ступне с подниманием на носки (пружинка)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«Беги ко мне»</w:t>
            </w:r>
          </w:p>
        </w:tc>
      </w:tr>
      <w:tr w:rsidR="002F264F" w:rsidRPr="0031799E" w:rsidTr="002F264F">
        <w:trPr>
          <w:cantSplit/>
          <w:trHeight w:val="299"/>
        </w:trPr>
        <w:tc>
          <w:tcPr>
            <w:tcW w:w="15452" w:type="dxa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Ходьба стайкой за мишкой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2208"/>
        <w:gridCol w:w="1772"/>
        <w:gridCol w:w="1465"/>
        <w:gridCol w:w="1788"/>
        <w:gridCol w:w="39"/>
        <w:gridCol w:w="1755"/>
        <w:gridCol w:w="18"/>
        <w:gridCol w:w="1750"/>
        <w:gridCol w:w="62"/>
        <w:gridCol w:w="1344"/>
        <w:gridCol w:w="109"/>
        <w:gridCol w:w="1309"/>
      </w:tblGrid>
      <w:tr w:rsidR="002F264F" w:rsidRPr="0031799E" w:rsidTr="002F264F">
        <w:trPr>
          <w:cantSplit/>
          <w:trHeight w:val="748"/>
        </w:trPr>
        <w:tc>
          <w:tcPr>
            <w:tcW w:w="183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220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177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46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827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75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768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515" w:type="dxa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130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771"/>
        </w:trPr>
        <w:tc>
          <w:tcPr>
            <w:tcW w:w="15452" w:type="dxa"/>
            <w:gridSpan w:val="13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</w:tr>
      <w:tr w:rsidR="002F264F" w:rsidRPr="0031799E" w:rsidTr="002F264F">
        <w:trPr>
          <w:cantSplit/>
          <w:trHeight w:val="1102"/>
        </w:trPr>
        <w:tc>
          <w:tcPr>
            <w:tcW w:w="183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парами в стайке за инструктором</w:t>
            </w:r>
          </w:p>
        </w:tc>
        <w:tc>
          <w:tcPr>
            <w:tcW w:w="1772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Бег парами в стайке за инструктором</w:t>
            </w:r>
          </w:p>
        </w:tc>
        <w:tc>
          <w:tcPr>
            <w:tcW w:w="1465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Без предметов</w:t>
            </w:r>
          </w:p>
        </w:tc>
        <w:tc>
          <w:tcPr>
            <w:tcW w:w="178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2F264F" w:rsidRPr="0073554B" w:rsidRDefault="002F264F" w:rsidP="0073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Прыжки на всей ступне с работой рук (пружинка)</w:t>
            </w:r>
          </w:p>
        </w:tc>
        <w:tc>
          <w:tcPr>
            <w:tcW w:w="1812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Догони меня»</w:t>
            </w:r>
          </w:p>
        </w:tc>
      </w:tr>
      <w:tr w:rsidR="002F264F" w:rsidRPr="0031799E" w:rsidTr="002F264F">
        <w:trPr>
          <w:cantSplit/>
          <w:trHeight w:val="268"/>
        </w:trPr>
        <w:tc>
          <w:tcPr>
            <w:tcW w:w="15452" w:type="dxa"/>
            <w:gridSpan w:val="13"/>
            <w:tcBorders>
              <w:bottom w:val="single" w:sz="4" w:space="0" w:color="auto"/>
            </w:tcBorders>
          </w:tcPr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Заключительная часть:  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Игровое задание «Найдем птичку».</w:t>
            </w:r>
          </w:p>
        </w:tc>
      </w:tr>
    </w:tbl>
    <w:p w:rsidR="002F264F" w:rsidRPr="0031799E" w:rsidRDefault="002F264F" w:rsidP="0020178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65"/>
        <w:gridCol w:w="2208"/>
        <w:gridCol w:w="2273"/>
        <w:gridCol w:w="964"/>
        <w:gridCol w:w="1827"/>
        <w:gridCol w:w="1755"/>
        <w:gridCol w:w="1693"/>
        <w:gridCol w:w="75"/>
        <w:gridCol w:w="1363"/>
        <w:gridCol w:w="1418"/>
      </w:tblGrid>
      <w:tr w:rsidR="002F264F" w:rsidRPr="0031799E" w:rsidTr="002F264F">
        <w:trPr>
          <w:cantSplit/>
          <w:trHeight w:val="645"/>
        </w:trPr>
        <w:tc>
          <w:tcPr>
            <w:tcW w:w="166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2273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227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964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82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75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768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 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36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141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07"/>
        </w:trPr>
        <w:tc>
          <w:tcPr>
            <w:tcW w:w="15310" w:type="dxa"/>
            <w:gridSpan w:val="11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</w:tr>
      <w:tr w:rsidR="002F264F" w:rsidRPr="0031799E" w:rsidTr="002F264F">
        <w:trPr>
          <w:cantSplit/>
          <w:trHeight w:val="1055"/>
        </w:trPr>
        <w:tc>
          <w:tcPr>
            <w:tcW w:w="1734" w:type="dxa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упражнение «Во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softHyphen/>
              <w:t>рона!»</w:t>
            </w:r>
          </w:p>
        </w:tc>
        <w:tc>
          <w:tcPr>
            <w:tcW w:w="227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с мячом.</w:t>
            </w:r>
          </w:p>
        </w:tc>
        <w:tc>
          <w:tcPr>
            <w:tcW w:w="1827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5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</w:tcPr>
          <w:p w:rsidR="002F264F" w:rsidRPr="00CD5887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1.Прокатывание мячей. 2.«Прокати и догони». </w:t>
            </w:r>
          </w:p>
        </w:tc>
        <w:tc>
          <w:tcPr>
            <w:tcW w:w="1438" w:type="dxa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«Кот и воробышки».</w:t>
            </w:r>
          </w:p>
        </w:tc>
      </w:tr>
      <w:tr w:rsidR="002F264F" w:rsidRPr="0031799E" w:rsidTr="002F264F">
        <w:trPr>
          <w:cantSplit/>
          <w:trHeight w:val="365"/>
        </w:trPr>
        <w:tc>
          <w:tcPr>
            <w:tcW w:w="15310" w:type="dxa"/>
            <w:gridSpan w:val="11"/>
          </w:tcPr>
          <w:p w:rsidR="002F264F" w:rsidRPr="00CD5887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4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1"/>
        <w:gridCol w:w="20"/>
        <w:gridCol w:w="2138"/>
        <w:gridCol w:w="69"/>
        <w:gridCol w:w="1916"/>
        <w:gridCol w:w="1320"/>
        <w:gridCol w:w="1788"/>
        <w:gridCol w:w="39"/>
        <w:gridCol w:w="1755"/>
        <w:gridCol w:w="43"/>
        <w:gridCol w:w="1150"/>
        <w:gridCol w:w="2127"/>
        <w:gridCol w:w="1134"/>
      </w:tblGrid>
      <w:tr w:rsidR="002F264F" w:rsidRPr="0031799E" w:rsidTr="0073554B">
        <w:trPr>
          <w:cantSplit/>
          <w:trHeight w:val="657"/>
        </w:trPr>
        <w:tc>
          <w:tcPr>
            <w:tcW w:w="1831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2207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191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320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827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75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193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 Ловля</w:t>
            </w:r>
          </w:p>
        </w:tc>
        <w:tc>
          <w:tcPr>
            <w:tcW w:w="212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1134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49"/>
        </w:trPr>
        <w:tc>
          <w:tcPr>
            <w:tcW w:w="15310" w:type="dxa"/>
            <w:gridSpan w:val="1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Развивать ориентировку в пространстве; умение действовать по сигналу; группироваться при лазании под шнур.</w:t>
            </w:r>
          </w:p>
        </w:tc>
      </w:tr>
      <w:tr w:rsidR="002F264F" w:rsidRPr="0031799E" w:rsidTr="0073554B">
        <w:trPr>
          <w:cantSplit/>
          <w:trHeight w:val="1322"/>
        </w:trPr>
        <w:tc>
          <w:tcPr>
            <w:tcW w:w="1811" w:type="dxa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8" w:type="dxa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по кругу с поворотом по сигналу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Бег по кругу</w:t>
            </w:r>
          </w:p>
        </w:tc>
        <w:tc>
          <w:tcPr>
            <w:tcW w:w="1320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8" w:type="dxa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Ползание с опорой на ладони и колени под шнур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«Доползи до погремушки»</w:t>
            </w:r>
          </w:p>
        </w:tc>
        <w:tc>
          <w:tcPr>
            <w:tcW w:w="1134" w:type="dxa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Быстр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о в домик</w:t>
            </w:r>
          </w:p>
        </w:tc>
      </w:tr>
      <w:tr w:rsidR="002F264F" w:rsidRPr="0031799E" w:rsidTr="002F264F">
        <w:trPr>
          <w:cantSplit/>
          <w:trHeight w:val="273"/>
        </w:trPr>
        <w:tc>
          <w:tcPr>
            <w:tcW w:w="15310" w:type="dxa"/>
            <w:gridSpan w:val="13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Игра «Найдем жучка».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5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3"/>
        <w:gridCol w:w="1843"/>
        <w:gridCol w:w="26"/>
        <w:gridCol w:w="2343"/>
        <w:gridCol w:w="1053"/>
        <w:gridCol w:w="1843"/>
        <w:gridCol w:w="1846"/>
        <w:gridCol w:w="1577"/>
        <w:gridCol w:w="1579"/>
        <w:gridCol w:w="1455"/>
      </w:tblGrid>
      <w:tr w:rsidR="002F264F" w:rsidRPr="0031799E" w:rsidTr="002F264F">
        <w:trPr>
          <w:cantSplit/>
          <w:trHeight w:val="590"/>
        </w:trPr>
        <w:tc>
          <w:tcPr>
            <w:tcW w:w="160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2369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05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84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57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57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Лазание ползание </w:t>
            </w:r>
          </w:p>
        </w:tc>
        <w:tc>
          <w:tcPr>
            <w:tcW w:w="145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366" w:hanging="366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260"/>
        </w:trPr>
        <w:tc>
          <w:tcPr>
            <w:tcW w:w="15168" w:type="dxa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Упражнять в сохранении равновесия при ходьбе на ограни</w:t>
            </w:r>
            <w:r w:rsidRPr="0031799E">
              <w:rPr>
                <w:rFonts w:ascii="Times New Roman" w:hAnsi="Times New Roman" w:cs="Times New Roman"/>
              </w:rPr>
              <w:softHyphen/>
              <w:t>ченной площади опоры: развивать умение приземляться на полусогну</w:t>
            </w:r>
            <w:r w:rsidRPr="0031799E">
              <w:rPr>
                <w:rFonts w:ascii="Times New Roman" w:hAnsi="Times New Roman" w:cs="Times New Roman"/>
              </w:rPr>
              <w:softHyphen/>
              <w:t>тые ноги в прыжках.</w:t>
            </w:r>
          </w:p>
        </w:tc>
      </w:tr>
      <w:tr w:rsidR="002F264F" w:rsidRPr="0031799E" w:rsidTr="0073554B">
        <w:trPr>
          <w:cantSplit/>
          <w:trHeight w:val="874"/>
        </w:trPr>
        <w:tc>
          <w:tcPr>
            <w:tcW w:w="160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9" w:type="dxa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234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, бег в колонне по одному и врассыпную</w:t>
            </w:r>
          </w:p>
        </w:tc>
        <w:tc>
          <w:tcPr>
            <w:tcW w:w="1053" w:type="dxa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ОРУ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84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Равновесие «Пойдем по мостику».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Прыжки.</w:t>
            </w:r>
          </w:p>
        </w:tc>
        <w:tc>
          <w:tcPr>
            <w:tcW w:w="1577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«Догони мяч»</w:t>
            </w:r>
          </w:p>
        </w:tc>
      </w:tr>
      <w:tr w:rsidR="002F264F" w:rsidRPr="0031799E" w:rsidTr="002F264F">
        <w:trPr>
          <w:cantSplit/>
          <w:trHeight w:val="379"/>
        </w:trPr>
        <w:tc>
          <w:tcPr>
            <w:tcW w:w="15168" w:type="dxa"/>
            <w:gridSpan w:val="10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 с мячом в руках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6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2409"/>
        <w:gridCol w:w="1418"/>
        <w:gridCol w:w="1417"/>
        <w:gridCol w:w="1985"/>
        <w:gridCol w:w="1559"/>
        <w:gridCol w:w="1418"/>
        <w:gridCol w:w="1701"/>
      </w:tblGrid>
      <w:tr w:rsidR="002F264F" w:rsidRPr="0031799E" w:rsidTr="002F264F">
        <w:trPr>
          <w:cantSplit/>
          <w:trHeight w:val="545"/>
        </w:trPr>
        <w:tc>
          <w:tcPr>
            <w:tcW w:w="1418" w:type="dxa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240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41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41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985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55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418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Лазание ползание </w:t>
            </w:r>
          </w:p>
        </w:tc>
        <w:tc>
          <w:tcPr>
            <w:tcW w:w="1701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45"/>
        </w:trPr>
        <w:tc>
          <w:tcPr>
            <w:tcW w:w="15168" w:type="dxa"/>
            <w:gridSpan w:val="9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 </w:t>
            </w:r>
            <w:r w:rsidRPr="0031799E">
              <w:rPr>
                <w:rFonts w:ascii="Times New Roman" w:hAnsi="Times New Roman" w:cs="Times New Roman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</w:tr>
      <w:tr w:rsidR="002F264F" w:rsidRPr="0031799E" w:rsidTr="0073554B">
        <w:trPr>
          <w:cantSplit/>
          <w:trHeight w:val="736"/>
        </w:trPr>
        <w:tc>
          <w:tcPr>
            <w:tcW w:w="141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2409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, бег в колонне по одному и врассыпную</w:t>
            </w:r>
          </w:p>
        </w:tc>
        <w:tc>
          <w:tcPr>
            <w:tcW w:w="141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ОРУ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417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1.Прыжки из обруча в обруч.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«Прокати мяч».</w:t>
            </w:r>
          </w:p>
        </w:tc>
        <w:tc>
          <w:tcPr>
            <w:tcW w:w="1418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«Ловкий шофер»</w:t>
            </w:r>
          </w:p>
        </w:tc>
      </w:tr>
      <w:tr w:rsidR="002F264F" w:rsidRPr="0031799E" w:rsidTr="002F264F">
        <w:trPr>
          <w:cantSplit/>
          <w:trHeight w:val="339"/>
        </w:trPr>
        <w:tc>
          <w:tcPr>
            <w:tcW w:w="15168" w:type="dxa"/>
            <w:gridSpan w:val="9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Игровое задание «Машины поехали в гараж».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7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2842"/>
        <w:gridCol w:w="1269"/>
        <w:gridCol w:w="1627"/>
        <w:gridCol w:w="1633"/>
        <w:gridCol w:w="1843"/>
        <w:gridCol w:w="1526"/>
        <w:gridCol w:w="1306"/>
      </w:tblGrid>
      <w:tr w:rsidR="002F264F" w:rsidRPr="0031799E" w:rsidTr="0073554B">
        <w:trPr>
          <w:cantSplit/>
          <w:trHeight w:val="577"/>
        </w:trPr>
        <w:tc>
          <w:tcPr>
            <w:tcW w:w="1560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1701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284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26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62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63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1843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152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Лазание ползание </w:t>
            </w:r>
          </w:p>
        </w:tc>
        <w:tc>
          <w:tcPr>
            <w:tcW w:w="130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77"/>
        </w:trPr>
        <w:tc>
          <w:tcPr>
            <w:tcW w:w="15307" w:type="dxa"/>
            <w:gridSpan w:val="9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</w:tr>
      <w:tr w:rsidR="002F264F" w:rsidRPr="0031799E" w:rsidTr="0073554B">
        <w:trPr>
          <w:cantSplit/>
          <w:trHeight w:val="1959"/>
        </w:trPr>
        <w:tc>
          <w:tcPr>
            <w:tcW w:w="1560" w:type="dxa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одному, врассыпную, по всему залу.</w:t>
            </w:r>
          </w:p>
        </w:tc>
        <w:tc>
          <w:tcPr>
            <w:tcW w:w="2842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 сигналу педагога: «Стрекозы» — бег, помахивая руками, как «кры</w:t>
            </w:r>
            <w:r w:rsidRPr="0031799E">
              <w:rPr>
                <w:rFonts w:ascii="Times New Roman" w:hAnsi="Times New Roman" w:cs="Times New Roman"/>
              </w:rPr>
              <w:softHyphen/>
              <w:t>лышками»; переход на обычную ходьбу. На следующий сигнал: «Куз</w:t>
            </w:r>
            <w:r w:rsidRPr="0031799E">
              <w:rPr>
                <w:rFonts w:ascii="Times New Roman" w:hAnsi="Times New Roman" w:cs="Times New Roman"/>
              </w:rPr>
              <w:softHyphen/>
              <w:t>нечики» — прыжки на двух ногах — «кто выше».</w:t>
            </w:r>
          </w:p>
        </w:tc>
        <w:tc>
          <w:tcPr>
            <w:tcW w:w="1269" w:type="dxa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мячом</w:t>
            </w:r>
          </w:p>
        </w:tc>
        <w:tc>
          <w:tcPr>
            <w:tcW w:w="1627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.Игровое упражнение «Быстрый мяч».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«Проползи — не задень».</w:t>
            </w:r>
          </w:p>
        </w:tc>
        <w:tc>
          <w:tcPr>
            <w:tcW w:w="1306" w:type="dxa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«Зайка серый умывается».</w:t>
            </w:r>
          </w:p>
        </w:tc>
      </w:tr>
      <w:tr w:rsidR="002F264F" w:rsidRPr="0031799E" w:rsidTr="002F264F">
        <w:trPr>
          <w:cantSplit/>
          <w:trHeight w:val="353"/>
        </w:trPr>
        <w:tc>
          <w:tcPr>
            <w:tcW w:w="15307" w:type="dxa"/>
            <w:gridSpan w:val="9"/>
          </w:tcPr>
          <w:p w:rsidR="002F264F" w:rsidRPr="0031799E" w:rsidRDefault="002F264F" w:rsidP="002F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«Найдем зайку».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8</w:t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2"/>
        <w:gridCol w:w="2409"/>
        <w:gridCol w:w="1134"/>
        <w:gridCol w:w="1701"/>
        <w:gridCol w:w="1276"/>
        <w:gridCol w:w="2126"/>
        <w:gridCol w:w="142"/>
        <w:gridCol w:w="2126"/>
        <w:gridCol w:w="1892"/>
      </w:tblGrid>
      <w:tr w:rsidR="002F264F" w:rsidRPr="0031799E" w:rsidTr="007633FB">
        <w:trPr>
          <w:cantSplit/>
          <w:trHeight w:val="630"/>
        </w:trPr>
        <w:tc>
          <w:tcPr>
            <w:tcW w:w="2269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2409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1134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1701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127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2268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212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Лазание ползание </w:t>
            </w:r>
          </w:p>
        </w:tc>
        <w:tc>
          <w:tcPr>
            <w:tcW w:w="189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847"/>
        </w:trPr>
        <w:tc>
          <w:tcPr>
            <w:tcW w:w="15075" w:type="dxa"/>
            <w:gridSpan w:val="10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по кругу, с поворотом в дру</w:t>
            </w:r>
            <w:r w:rsidRPr="0031799E">
              <w:rPr>
                <w:rFonts w:ascii="Times New Roman" w:hAnsi="Times New Roman" w:cs="Times New Roman"/>
              </w:rPr>
              <w:softHyphen/>
              <w:t>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</w:tr>
      <w:tr w:rsidR="002F264F" w:rsidRPr="0031799E" w:rsidTr="007633FB">
        <w:trPr>
          <w:cantSplit/>
          <w:trHeight w:val="630"/>
        </w:trPr>
        <w:tc>
          <w:tcPr>
            <w:tcW w:w="2127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Ходьба в колонне по одному по кругу, с поворотом в дру</w:t>
            </w:r>
            <w:r w:rsidRPr="0031799E">
              <w:rPr>
                <w:rFonts w:ascii="Times New Roman" w:hAnsi="Times New Roman" w:cs="Times New Roman"/>
              </w:rPr>
              <w:softHyphen/>
              <w:t>гую сторону по сигналу воспитателя</w:t>
            </w:r>
          </w:p>
        </w:tc>
        <w:tc>
          <w:tcPr>
            <w:tcW w:w="2551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по кругу также с поворотом. Ходьба и бег проводятся в чередовании, темп упражнения умеренный.</w:t>
            </w:r>
          </w:p>
        </w:tc>
        <w:tc>
          <w:tcPr>
            <w:tcW w:w="1134" w:type="dxa"/>
            <w:vAlign w:val="center"/>
          </w:tcPr>
          <w:p w:rsidR="002F264F" w:rsidRPr="0031799E" w:rsidRDefault="007633FB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кубиками</w:t>
            </w:r>
          </w:p>
        </w:tc>
        <w:tc>
          <w:tcPr>
            <w:tcW w:w="1701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Равновесие «Пробеги — не задень»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</w:t>
            </w:r>
            <w:r w:rsidRPr="0031799E">
              <w:rPr>
                <w:rFonts w:ascii="Times New Roman" w:hAnsi="Times New Roman" w:cs="Times New Roman"/>
              </w:rPr>
              <w:t>«Крокодильчики»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«Кот и воробышки»</w:t>
            </w:r>
          </w:p>
        </w:tc>
      </w:tr>
      <w:tr w:rsidR="002F264F" w:rsidRPr="0031799E" w:rsidTr="002F264F">
        <w:trPr>
          <w:cantSplit/>
          <w:trHeight w:val="384"/>
        </w:trPr>
        <w:tc>
          <w:tcPr>
            <w:tcW w:w="15075" w:type="dxa"/>
            <w:gridSpan w:val="10"/>
            <w:vAlign w:val="center"/>
          </w:tcPr>
          <w:p w:rsidR="002F264F" w:rsidRPr="00390CD3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 за самым ловким «котом».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9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483"/>
        <w:gridCol w:w="1664"/>
        <w:gridCol w:w="654"/>
        <w:gridCol w:w="1790"/>
        <w:gridCol w:w="1739"/>
        <w:gridCol w:w="2021"/>
        <w:gridCol w:w="1113"/>
        <w:gridCol w:w="1262"/>
      </w:tblGrid>
      <w:tr w:rsidR="002F264F" w:rsidRPr="0031799E" w:rsidTr="00A46A8D">
        <w:trPr>
          <w:cantSplit/>
          <w:trHeight w:hRule="exact" w:val="658"/>
        </w:trPr>
        <w:tc>
          <w:tcPr>
            <w:tcW w:w="75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82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5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21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9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8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7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 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37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42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hRule="exact" w:val="507"/>
        </w:trPr>
        <w:tc>
          <w:tcPr>
            <w:tcW w:w="5000" w:type="pct"/>
            <w:gridSpan w:val="9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  <w:r w:rsidR="00A46A8D">
              <w:rPr>
                <w:rFonts w:ascii="Times New Roman" w:eastAsia="Calibri" w:hAnsi="Times New Roman" w:cs="Times New Roman"/>
              </w:rPr>
              <w:t>учить переходить с ходьбы на бег и обратно по сигналу, упражнять в ходьбе в колонне по одному, в сохранении устойчивого равновесия, в мягком приземлении при прыжках.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F264F" w:rsidRPr="0031799E" w:rsidTr="007633FB">
        <w:trPr>
          <w:cantSplit/>
          <w:trHeight w:val="1162"/>
        </w:trPr>
        <w:tc>
          <w:tcPr>
            <w:tcW w:w="75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</w:tcPr>
          <w:p w:rsidR="002F264F" w:rsidRPr="00A46A8D" w:rsidRDefault="00A14AF1" w:rsidP="00A14A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6A8D" w:rsidRPr="00A46A8D">
              <w:rPr>
                <w:rFonts w:ascii="Times New Roman" w:hAnsi="Times New Roman" w:cs="Times New Roman"/>
                <w:bCs/>
              </w:rPr>
              <w:t>Ходьба по кругу</w:t>
            </w:r>
            <w:r w:rsidR="00A46A8D">
              <w:rPr>
                <w:rFonts w:ascii="Times New Roman" w:hAnsi="Times New Roman" w:cs="Times New Roman"/>
                <w:bCs/>
              </w:rPr>
              <w:t xml:space="preserve"> друг за другом с переходом на бег и наоборот</w:t>
            </w:r>
          </w:p>
        </w:tc>
        <w:tc>
          <w:tcPr>
            <w:tcW w:w="55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textDirection w:val="btLr"/>
          </w:tcPr>
          <w:p w:rsidR="002F264F" w:rsidRPr="0031799E" w:rsidRDefault="007633FB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предметов</w:t>
            </w:r>
          </w:p>
        </w:tc>
        <w:tc>
          <w:tcPr>
            <w:tcW w:w="597" w:type="pct"/>
          </w:tcPr>
          <w:p w:rsidR="002F264F" w:rsidRPr="007633FB" w:rsidRDefault="00A14AF1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33FB">
              <w:rPr>
                <w:rFonts w:ascii="Times New Roman" w:hAnsi="Times New Roman" w:cs="Times New Roman"/>
                <w:b/>
                <w:bCs/>
              </w:rPr>
              <w:t>.</w:t>
            </w:r>
            <w:r w:rsidRPr="007633FB">
              <w:rPr>
                <w:rFonts w:ascii="Times New Roman" w:hAnsi="Times New Roman" w:cs="Times New Roman"/>
              </w:rPr>
              <w:t>Ходьба по гимнастической скамейке, руки на поясе</w:t>
            </w:r>
          </w:p>
        </w:tc>
        <w:tc>
          <w:tcPr>
            <w:tcW w:w="580" w:type="pct"/>
          </w:tcPr>
          <w:p w:rsidR="002F264F" w:rsidRPr="007633FB" w:rsidRDefault="00A14AF1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33FB">
              <w:rPr>
                <w:rFonts w:ascii="Times New Roman" w:hAnsi="Times New Roman" w:cs="Times New Roman"/>
              </w:rPr>
              <w:t>Прыжки с места через 2 линии (расстояние 25-30 см).</w:t>
            </w:r>
          </w:p>
        </w:tc>
        <w:tc>
          <w:tcPr>
            <w:tcW w:w="674" w:type="pct"/>
          </w:tcPr>
          <w:p w:rsidR="002F264F" w:rsidRPr="007633FB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33F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1" w:type="pct"/>
          </w:tcPr>
          <w:p w:rsidR="002F264F" w:rsidRPr="007633FB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pct"/>
            <w:textDirection w:val="btLr"/>
          </w:tcPr>
          <w:p w:rsidR="007633FB" w:rsidRPr="007633FB" w:rsidRDefault="007633FB" w:rsidP="007633FB">
            <w:pPr>
              <w:pStyle w:val="Default"/>
              <w:rPr>
                <w:sz w:val="22"/>
                <w:szCs w:val="22"/>
              </w:rPr>
            </w:pPr>
            <w:r w:rsidRPr="007633FB">
              <w:rPr>
                <w:sz w:val="22"/>
                <w:szCs w:val="22"/>
              </w:rPr>
              <w:t xml:space="preserve">«Мыши в кладовой» </w:t>
            </w:r>
          </w:p>
          <w:p w:rsidR="002F264F" w:rsidRPr="007633FB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73554B">
        <w:trPr>
          <w:cantSplit/>
          <w:trHeight w:val="281"/>
        </w:trPr>
        <w:tc>
          <w:tcPr>
            <w:tcW w:w="5000" w:type="pct"/>
            <w:gridSpan w:val="9"/>
          </w:tcPr>
          <w:p w:rsidR="002F264F" w:rsidRPr="0031799E" w:rsidRDefault="002F264F" w:rsidP="0073554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="007633F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633FB" w:rsidRPr="007633FB">
              <w:rPr>
                <w:rFonts w:ascii="Times New Roman" w:hAnsi="Times New Roman" w:cs="Times New Roman"/>
              </w:rPr>
              <w:t xml:space="preserve">Ходьба в колонне по одному 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lastRenderedPageBreak/>
        <w:t>Карточка № 10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39"/>
        <w:gridCol w:w="2204"/>
        <w:gridCol w:w="1370"/>
        <w:gridCol w:w="879"/>
        <w:gridCol w:w="1589"/>
        <w:gridCol w:w="1541"/>
        <w:gridCol w:w="1835"/>
        <w:gridCol w:w="1634"/>
        <w:gridCol w:w="399"/>
        <w:gridCol w:w="1961"/>
      </w:tblGrid>
      <w:tr w:rsidR="002F264F" w:rsidRPr="0031799E" w:rsidTr="007633FB">
        <w:trPr>
          <w:cantSplit/>
          <w:trHeight w:hRule="exact" w:val="287"/>
        </w:trPr>
        <w:tc>
          <w:tcPr>
            <w:tcW w:w="52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73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45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29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3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1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1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4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78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hRule="exact" w:val="511"/>
        </w:trPr>
        <w:tc>
          <w:tcPr>
            <w:tcW w:w="5000" w:type="pct"/>
            <w:gridSpan w:val="11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</w:tr>
      <w:tr w:rsidR="002F264F" w:rsidRPr="0031799E" w:rsidTr="007633FB">
        <w:trPr>
          <w:cantSplit/>
          <w:trHeight w:hRule="exact" w:val="1836"/>
        </w:trPr>
        <w:tc>
          <w:tcPr>
            <w:tcW w:w="41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одному. По сигналу воспитателя  дети переходят к ходьбе на носках короткими, семенящими шаг руки на поясе.</w:t>
            </w:r>
          </w:p>
        </w:tc>
        <w:tc>
          <w:tcPr>
            <w:tcW w:w="45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 сигналу к бегу.</w:t>
            </w:r>
          </w:p>
        </w:tc>
        <w:tc>
          <w:tcPr>
            <w:tcW w:w="29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ОРУ с ленточками</w:t>
            </w:r>
          </w:p>
        </w:tc>
        <w:tc>
          <w:tcPr>
            <w:tcW w:w="53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Равновесие «В лес по тропинке».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Прыжки «Зайки - мягкие лапочки».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«Ловкий шофер».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hRule="exact" w:val="35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«Найдем зайчонка».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264F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11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790"/>
        <w:gridCol w:w="1742"/>
        <w:gridCol w:w="1008"/>
        <w:gridCol w:w="1571"/>
        <w:gridCol w:w="1520"/>
        <w:gridCol w:w="2093"/>
        <w:gridCol w:w="1346"/>
        <w:gridCol w:w="2360"/>
      </w:tblGrid>
      <w:tr w:rsidR="002F264F" w:rsidRPr="0031799E" w:rsidTr="002F264F">
        <w:trPr>
          <w:cantSplit/>
          <w:trHeight w:hRule="exact" w:val="649"/>
        </w:trPr>
        <w:tc>
          <w:tcPr>
            <w:tcW w:w="52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9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8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3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2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0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9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4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78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hRule="exact" w:val="933"/>
        </w:trPr>
        <w:tc>
          <w:tcPr>
            <w:tcW w:w="5000" w:type="pct"/>
            <w:gridSpan w:val="9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</w:t>
            </w:r>
          </w:p>
        </w:tc>
      </w:tr>
      <w:tr w:rsidR="002F264F" w:rsidRPr="0031799E" w:rsidTr="002F264F">
        <w:trPr>
          <w:cantSplit/>
          <w:trHeight w:hRule="exact" w:val="1142"/>
        </w:trPr>
        <w:tc>
          <w:tcPr>
            <w:tcW w:w="52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58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Бег, руки в стороны . Ходьба и бег чередовании</w:t>
            </w:r>
          </w:p>
        </w:tc>
        <w:tc>
          <w:tcPr>
            <w:tcW w:w="33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ОРУ с обручем</w:t>
            </w:r>
          </w:p>
        </w:tc>
        <w:tc>
          <w:tcPr>
            <w:tcW w:w="52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Прыжки «Через болото».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Прокатывание мячей «Точный пас»</w:t>
            </w:r>
          </w:p>
        </w:tc>
        <w:tc>
          <w:tcPr>
            <w:tcW w:w="44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«Мыши в кладовой»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hRule="exact" w:val="366"/>
        </w:trPr>
        <w:tc>
          <w:tcPr>
            <w:tcW w:w="5000" w:type="pct"/>
            <w:gridSpan w:val="9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«Где спрятался мышонок?».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12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81"/>
        <w:gridCol w:w="1220"/>
        <w:gridCol w:w="558"/>
        <w:gridCol w:w="1691"/>
        <w:gridCol w:w="63"/>
        <w:gridCol w:w="1118"/>
        <w:gridCol w:w="15"/>
        <w:gridCol w:w="1550"/>
        <w:gridCol w:w="87"/>
        <w:gridCol w:w="1409"/>
        <w:gridCol w:w="1757"/>
        <w:gridCol w:w="39"/>
        <w:gridCol w:w="1607"/>
        <w:gridCol w:w="51"/>
        <w:gridCol w:w="2246"/>
      </w:tblGrid>
      <w:tr w:rsidR="002F264F" w:rsidRPr="0031799E" w:rsidTr="007633FB">
        <w:trPr>
          <w:cantSplit/>
          <w:trHeight w:hRule="exact" w:val="359"/>
        </w:trPr>
        <w:tc>
          <w:tcPr>
            <w:tcW w:w="52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9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8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1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9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9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3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 ползание</w:t>
            </w:r>
          </w:p>
        </w:tc>
        <w:tc>
          <w:tcPr>
            <w:tcW w:w="76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hRule="exact" w:val="749"/>
        </w:trPr>
        <w:tc>
          <w:tcPr>
            <w:tcW w:w="5000" w:type="pct"/>
            <w:gridSpan w:val="16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</w:tr>
      <w:tr w:rsidR="002F264F" w:rsidRPr="0031799E" w:rsidTr="0073554B">
        <w:trPr>
          <w:cantSplit/>
          <w:trHeight w:hRule="exact" w:val="1386"/>
        </w:trPr>
        <w:tc>
          <w:tcPr>
            <w:tcW w:w="36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</w:p>
        </w:tc>
        <w:tc>
          <w:tcPr>
            <w:tcW w:w="56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по кругу</w:t>
            </w:r>
          </w:p>
        </w:tc>
        <w:tc>
          <w:tcPr>
            <w:tcW w:w="750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После ходьбы выполняется бег по кругу с начало в одну, а затем в другую сторону.</w:t>
            </w:r>
          </w:p>
        </w:tc>
        <w:tc>
          <w:tcPr>
            <w:tcW w:w="394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 w:rsidR="007633FB">
              <w:rPr>
                <w:rFonts w:ascii="Times New Roman" w:eastAsia="Calibri" w:hAnsi="Times New Roman" w:cs="Times New Roman"/>
              </w:rPr>
              <w:t xml:space="preserve"> с флажками</w:t>
            </w:r>
          </w:p>
        </w:tc>
        <w:tc>
          <w:tcPr>
            <w:tcW w:w="551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задание с мячом «Прокати - не задень».</w:t>
            </w:r>
          </w:p>
        </w:tc>
        <w:tc>
          <w:tcPr>
            <w:tcW w:w="566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.«Проползи - не задень»</w:t>
            </w:r>
          </w:p>
        </w:tc>
        <w:tc>
          <w:tcPr>
            <w:tcW w:w="75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Подвижная игра «По ровненькой дорожке».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hRule="exact" w:val="431"/>
        </w:trPr>
        <w:tc>
          <w:tcPr>
            <w:tcW w:w="5000" w:type="pct"/>
            <w:gridSpan w:val="16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 или игра малой подвижности по выбору детей.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13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2"/>
        <w:gridCol w:w="2258"/>
        <w:gridCol w:w="1235"/>
        <w:gridCol w:w="1754"/>
        <w:gridCol w:w="1475"/>
        <w:gridCol w:w="1817"/>
        <w:gridCol w:w="1454"/>
        <w:gridCol w:w="1490"/>
      </w:tblGrid>
      <w:tr w:rsidR="002F264F" w:rsidRPr="0031799E" w:rsidTr="007633FB">
        <w:trPr>
          <w:cantSplit/>
          <w:trHeight w:val="167"/>
        </w:trPr>
        <w:tc>
          <w:tcPr>
            <w:tcW w:w="55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1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75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41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9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0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9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141"/>
        </w:trPr>
        <w:tc>
          <w:tcPr>
            <w:tcW w:w="5000" w:type="pct"/>
            <w:gridSpan w:val="9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   </w:t>
            </w:r>
            <w:r w:rsidRPr="0031799E">
              <w:rPr>
                <w:rFonts w:ascii="Times New Roman" w:hAnsi="Times New Roman" w:cs="Times New Roman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</w:p>
        </w:tc>
      </w:tr>
      <w:tr w:rsidR="002F264F" w:rsidRPr="0031799E" w:rsidTr="007633FB">
        <w:trPr>
          <w:cantSplit/>
          <w:trHeight w:val="1599"/>
        </w:trPr>
        <w:tc>
          <w:tcPr>
            <w:tcW w:w="55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 с выполнением задания</w:t>
            </w:r>
          </w:p>
        </w:tc>
        <w:tc>
          <w:tcPr>
            <w:tcW w:w="75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 колонне по одному. Переход на бег по сигналу воспитателя и снова на ходьбу. Ходьба проводится в чередовании</w:t>
            </w:r>
          </w:p>
        </w:tc>
        <w:tc>
          <w:tcPr>
            <w:tcW w:w="41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ОРУ </w:t>
            </w:r>
            <w:r w:rsidRPr="0031799E">
              <w:rPr>
                <w:rFonts w:ascii="Times New Roman" w:hAnsi="Times New Roman" w:cs="Times New Roman"/>
                <w:iCs/>
              </w:rPr>
              <w:t>с флажками.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.Ходьба по доске с приседом посередине</w:t>
            </w:r>
          </w:p>
        </w:tc>
        <w:tc>
          <w:tcPr>
            <w:tcW w:w="49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Ползание. Игровое задание - «Паучки».</w:t>
            </w:r>
          </w:p>
        </w:tc>
        <w:tc>
          <w:tcPr>
            <w:tcW w:w="49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«Поймай комара»..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87"/>
        </w:trPr>
        <w:tc>
          <w:tcPr>
            <w:tcW w:w="5000" w:type="pct"/>
            <w:gridSpan w:val="9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1799E">
              <w:rPr>
                <w:rFonts w:ascii="Times New Roman" w:hAnsi="Times New Roman" w:cs="Times New Roman"/>
              </w:rPr>
              <w:t>Ходьба в колонне по одному за «комаром».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14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6"/>
        <w:gridCol w:w="1853"/>
        <w:gridCol w:w="2033"/>
        <w:gridCol w:w="1125"/>
        <w:gridCol w:w="1775"/>
        <w:gridCol w:w="1775"/>
        <w:gridCol w:w="1709"/>
        <w:gridCol w:w="1304"/>
        <w:gridCol w:w="1493"/>
      </w:tblGrid>
      <w:tr w:rsidR="002F264F" w:rsidRPr="0031799E" w:rsidTr="002F264F">
        <w:trPr>
          <w:cantSplit/>
          <w:trHeight w:val="271"/>
        </w:trPr>
        <w:tc>
          <w:tcPr>
            <w:tcW w:w="64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2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7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9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9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7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3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9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432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врассыпную, развивая ориентировку пространстве; в сохранении устойчивого равновесия и прыжках.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73554B">
        <w:trPr>
          <w:cantSplit/>
          <w:trHeight w:val="994"/>
        </w:trPr>
        <w:tc>
          <w:tcPr>
            <w:tcW w:w="642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и бег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Ходьба врассыпную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врассыпную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с кубиками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pct"/>
          </w:tcPr>
          <w:p w:rsidR="002F264F" w:rsidRPr="0073554B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  Игровое упражнение «Пройди - не задень». </w:t>
            </w:r>
          </w:p>
        </w:tc>
        <w:tc>
          <w:tcPr>
            <w:tcW w:w="592" w:type="pct"/>
          </w:tcPr>
          <w:p w:rsidR="002F264F" w:rsidRPr="007633FB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«Лягушки- попрыгушки»</w:t>
            </w:r>
          </w:p>
        </w:tc>
        <w:tc>
          <w:tcPr>
            <w:tcW w:w="57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«Коршун и птенчики».</w:t>
            </w:r>
          </w:p>
        </w:tc>
      </w:tr>
      <w:tr w:rsidR="002F264F" w:rsidRPr="0031799E" w:rsidTr="0073554B">
        <w:trPr>
          <w:cantSplit/>
          <w:trHeight w:val="136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одному. Игра «Найдем птенчика».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15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6"/>
        <w:gridCol w:w="2018"/>
        <w:gridCol w:w="24"/>
        <w:gridCol w:w="1859"/>
        <w:gridCol w:w="1014"/>
        <w:gridCol w:w="1787"/>
        <w:gridCol w:w="237"/>
        <w:gridCol w:w="1364"/>
        <w:gridCol w:w="156"/>
        <w:gridCol w:w="1634"/>
        <w:gridCol w:w="12"/>
        <w:gridCol w:w="1457"/>
        <w:gridCol w:w="1490"/>
      </w:tblGrid>
      <w:tr w:rsidR="002F264F" w:rsidRPr="0031799E" w:rsidTr="002F264F">
        <w:trPr>
          <w:cantSplit/>
          <w:trHeight w:val="247"/>
        </w:trPr>
        <w:tc>
          <w:tcPr>
            <w:tcW w:w="64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lastRenderedPageBreak/>
              <w:t>Перестроение</w:t>
            </w:r>
          </w:p>
        </w:tc>
        <w:tc>
          <w:tcPr>
            <w:tcW w:w="67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2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3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7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5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01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8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9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326"/>
        </w:trPr>
        <w:tc>
          <w:tcPr>
            <w:tcW w:w="5000" w:type="pct"/>
            <w:gridSpan w:val="14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и беге с выполнением заданий; в приземлени и на полусогну ноги в прыжках со скамейки; в прокатывании мяча</w:t>
            </w:r>
          </w:p>
        </w:tc>
      </w:tr>
      <w:tr w:rsidR="002F264F" w:rsidRPr="0031799E" w:rsidTr="002F264F">
        <w:trPr>
          <w:cantSplit/>
          <w:trHeight w:val="1332"/>
        </w:trPr>
        <w:tc>
          <w:tcPr>
            <w:tcW w:w="64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 в колонне по одному с чередованием с ходьбой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 w:rsidRPr="0031799E">
              <w:rPr>
                <w:rFonts w:ascii="Times New Roman" w:hAnsi="Times New Roman" w:cs="Times New Roman"/>
              </w:rPr>
              <w:t xml:space="preserve"> с мячом.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pct"/>
            <w:gridSpan w:val="3"/>
          </w:tcPr>
          <w:p w:rsidR="002F264F" w:rsidRPr="0073554B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Прыжки со скамейки (высота 20 см) на резиновую дорожку или мат</w:t>
            </w:r>
          </w:p>
        </w:tc>
        <w:tc>
          <w:tcPr>
            <w:tcW w:w="54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.Прокатывание мячей друг другу</w:t>
            </w:r>
          </w:p>
        </w:tc>
        <w:tc>
          <w:tcPr>
            <w:tcW w:w="48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«Найди свой домик».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65"/>
        </w:trPr>
        <w:tc>
          <w:tcPr>
            <w:tcW w:w="5000" w:type="pct"/>
            <w:gridSpan w:val="14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0178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16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51"/>
        <w:gridCol w:w="1925"/>
        <w:gridCol w:w="60"/>
        <w:gridCol w:w="1775"/>
        <w:gridCol w:w="147"/>
        <w:gridCol w:w="990"/>
        <w:gridCol w:w="135"/>
        <w:gridCol w:w="1664"/>
        <w:gridCol w:w="21"/>
        <w:gridCol w:w="1490"/>
        <w:gridCol w:w="1760"/>
        <w:gridCol w:w="117"/>
        <w:gridCol w:w="1403"/>
        <w:gridCol w:w="1541"/>
      </w:tblGrid>
      <w:tr w:rsidR="002F264F" w:rsidRPr="0031799E" w:rsidTr="0073554B">
        <w:trPr>
          <w:cantSplit/>
          <w:trHeight w:val="286"/>
        </w:trPr>
        <w:tc>
          <w:tcPr>
            <w:tcW w:w="63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5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12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0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0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8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0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1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351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с остановкой по сигналу воспитателя; в прокатывании мяча между предметами, умении группи</w:t>
            </w:r>
            <w:r w:rsidRPr="0031799E">
              <w:rPr>
                <w:rFonts w:ascii="Times New Roman" w:hAnsi="Times New Roman" w:cs="Times New Roman"/>
              </w:rPr>
              <w:softHyphen/>
              <w:t>роваться при лазании под дугу.</w:t>
            </w:r>
          </w:p>
        </w:tc>
      </w:tr>
      <w:tr w:rsidR="002F264F" w:rsidRPr="0031799E" w:rsidTr="002F264F">
        <w:trPr>
          <w:cantSplit/>
          <w:trHeight w:val="665"/>
        </w:trPr>
        <w:tc>
          <w:tcPr>
            <w:tcW w:w="65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62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 в колонне по одному с чередованием с ходьбой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ОРУ с кубиками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.Прокатывание мяча между предметами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Ползание под дугу «Проползи — не задень»</w:t>
            </w:r>
          </w:p>
        </w:tc>
        <w:tc>
          <w:tcPr>
            <w:tcW w:w="51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«Лягушки».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49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Заключительная часть:  </w:t>
            </w:r>
            <w:r w:rsidRPr="0031799E">
              <w:rPr>
                <w:rFonts w:ascii="Times New Roman" w:hAnsi="Times New Roman" w:cs="Times New Roman"/>
              </w:rPr>
              <w:t>Игра малой подвижности «Найдем лягушонка».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17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48"/>
        <w:gridCol w:w="1781"/>
        <w:gridCol w:w="1784"/>
        <w:gridCol w:w="57"/>
        <w:gridCol w:w="882"/>
        <w:gridCol w:w="123"/>
        <w:gridCol w:w="1928"/>
        <w:gridCol w:w="132"/>
        <w:gridCol w:w="1628"/>
        <w:gridCol w:w="87"/>
        <w:gridCol w:w="1742"/>
        <w:gridCol w:w="1520"/>
        <w:gridCol w:w="33"/>
        <w:gridCol w:w="1535"/>
      </w:tblGrid>
      <w:tr w:rsidR="002F264F" w:rsidRPr="0031799E" w:rsidTr="002F264F">
        <w:trPr>
          <w:cantSplit/>
          <w:trHeight w:val="227"/>
        </w:trPr>
        <w:tc>
          <w:tcPr>
            <w:tcW w:w="58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9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9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1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8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8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1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0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2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137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-   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врассыпную, развивая ори</w:t>
            </w:r>
            <w:r w:rsidRPr="0031799E">
              <w:rPr>
                <w:rFonts w:ascii="Times New Roman" w:hAnsi="Times New Roman" w:cs="Times New Roman"/>
              </w:rPr>
              <w:softHyphen/>
              <w:t>ентировку в пространстве; упражнять в ползании на повышенной опо</w:t>
            </w:r>
            <w:r w:rsidRPr="0031799E">
              <w:rPr>
                <w:rFonts w:ascii="Times New Roman" w:hAnsi="Times New Roman" w:cs="Times New Roman"/>
              </w:rPr>
              <w:softHyphen/>
              <w:t>ре: и сохранении равновесия при ходьбе по доске.</w:t>
            </w:r>
          </w:p>
        </w:tc>
      </w:tr>
      <w:tr w:rsidR="002F264F" w:rsidRPr="0031799E" w:rsidTr="002F264F">
        <w:trPr>
          <w:cantSplit/>
          <w:trHeight w:val="587"/>
        </w:trPr>
        <w:tc>
          <w:tcPr>
            <w:tcW w:w="57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24" w:type="pct"/>
            <w:gridSpan w:val="4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одному, на сигнал воспитателя: всем детям предлагается разбежаться по всему залу; пере</w:t>
            </w:r>
            <w:r w:rsidRPr="0031799E">
              <w:rPr>
                <w:rFonts w:ascii="Times New Roman" w:hAnsi="Times New Roman" w:cs="Times New Roman"/>
              </w:rPr>
              <w:softHyphen/>
              <w:t>ход на ходьбу врассыпную и снова на бег.</w:t>
            </w:r>
          </w:p>
        </w:tc>
        <w:tc>
          <w:tcPr>
            <w:tcW w:w="33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«Пройдем по мостику».</w:t>
            </w:r>
          </w:p>
          <w:p w:rsidR="002F264F" w:rsidRPr="0031799E" w:rsidRDefault="002F264F" w:rsidP="002F264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Игровое упражнение «Жучки на бревнышке».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«Птица и птенчики»..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64F" w:rsidRPr="0031799E" w:rsidTr="002F264F">
        <w:trPr>
          <w:cantSplit/>
          <w:trHeight w:val="305"/>
        </w:trPr>
        <w:tc>
          <w:tcPr>
            <w:tcW w:w="5000" w:type="pct"/>
            <w:gridSpan w:val="15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малой подвижности «Найдем птенчика».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tabs>
          <w:tab w:val="center" w:pos="7583"/>
          <w:tab w:val="left" w:pos="8876"/>
        </w:tabs>
        <w:spacing w:after="0" w:line="240" w:lineRule="auto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ab/>
        <w:t>Карточка № 18</w:t>
      </w:r>
      <w:r w:rsidRPr="0031799E">
        <w:rPr>
          <w:rFonts w:ascii="Times New Roman" w:eastAsia="Calibri" w:hAnsi="Times New Roman" w:cs="Times New Roman"/>
          <w:b/>
        </w:rPr>
        <w:tab/>
      </w:r>
      <w:r w:rsidR="00201785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802"/>
        <w:gridCol w:w="39"/>
        <w:gridCol w:w="1748"/>
        <w:gridCol w:w="987"/>
        <w:gridCol w:w="22"/>
        <w:gridCol w:w="2063"/>
        <w:gridCol w:w="1803"/>
        <w:gridCol w:w="1803"/>
        <w:gridCol w:w="1542"/>
        <w:gridCol w:w="1385"/>
      </w:tblGrid>
      <w:tr w:rsidR="002F264F" w:rsidRPr="0031799E" w:rsidTr="006C4ABA">
        <w:trPr>
          <w:cantSplit/>
          <w:trHeight w:val="255"/>
        </w:trPr>
        <w:tc>
          <w:tcPr>
            <w:tcW w:w="60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0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06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46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9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0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0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1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1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343"/>
        </w:trPr>
        <w:tc>
          <w:tcPr>
            <w:tcW w:w="5000" w:type="pct"/>
            <w:gridSpan w:val="11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C4ABA" w:rsidRPr="0031799E" w:rsidTr="006C4ABA">
        <w:trPr>
          <w:cantSplit/>
          <w:trHeight w:val="887"/>
        </w:trPr>
        <w:tc>
          <w:tcPr>
            <w:tcW w:w="605" w:type="pct"/>
          </w:tcPr>
          <w:p w:rsidR="006C4ABA" w:rsidRPr="0031799E" w:rsidRDefault="006C4ABA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gridSpan w:val="2"/>
          </w:tcPr>
          <w:p w:rsidR="006C4ABA" w:rsidRPr="0031799E" w:rsidRDefault="006C4ABA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Ходьба в колонне по одному с остановкой по сигналу, на носках.</w:t>
            </w:r>
          </w:p>
        </w:tc>
        <w:tc>
          <w:tcPr>
            <w:tcW w:w="588" w:type="pct"/>
          </w:tcPr>
          <w:p w:rsidR="006C4ABA" w:rsidRPr="0031799E" w:rsidRDefault="006C4ABA" w:rsidP="006C4A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врассыпную, по кругу.</w:t>
            </w:r>
          </w:p>
        </w:tc>
        <w:tc>
          <w:tcPr>
            <w:tcW w:w="334" w:type="pct"/>
            <w:textDirection w:val="btLr"/>
          </w:tcPr>
          <w:p w:rsidR="006C4ABA" w:rsidRPr="0031799E" w:rsidRDefault="006C4ABA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pct"/>
            <w:gridSpan w:val="2"/>
          </w:tcPr>
          <w:p w:rsidR="006C4ABA" w:rsidRPr="00A46A8D" w:rsidRDefault="006C4ABA" w:rsidP="00A46A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ребристой доске, руки на поясе. </w:t>
            </w:r>
          </w:p>
        </w:tc>
        <w:tc>
          <w:tcPr>
            <w:tcW w:w="606" w:type="pct"/>
          </w:tcPr>
          <w:p w:rsidR="006C4ABA" w:rsidRPr="00A46A8D" w:rsidRDefault="006C4ABA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A8D">
              <w:rPr>
                <w:rFonts w:ascii="Times New Roman" w:hAnsi="Times New Roman" w:cs="Times New Roman"/>
              </w:rPr>
              <w:t>Прыжки вверх с места</w:t>
            </w:r>
            <w:r>
              <w:rPr>
                <w:rFonts w:ascii="Times New Roman" w:hAnsi="Times New Roman" w:cs="Times New Roman"/>
              </w:rPr>
              <w:t>,</w:t>
            </w:r>
            <w:r w:rsidRPr="00A46A8D">
              <w:rPr>
                <w:rFonts w:ascii="Times New Roman" w:hAnsi="Times New Roman" w:cs="Times New Roman"/>
              </w:rPr>
              <w:t xml:space="preserve"> доставая предмет, выше поднятой руки ребенка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" w:type="pct"/>
          </w:tcPr>
          <w:p w:rsidR="006C4ABA" w:rsidRPr="0031799E" w:rsidRDefault="006C4ABA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pct"/>
          </w:tcPr>
          <w:p w:rsidR="006C4ABA" w:rsidRPr="0031799E" w:rsidRDefault="006C4ABA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</w:tcPr>
          <w:p w:rsidR="006C4ABA" w:rsidRDefault="006C4ABA" w:rsidP="006C4ABA">
            <w:pPr>
              <w:pStyle w:val="Default"/>
              <w:rPr>
                <w:sz w:val="23"/>
                <w:szCs w:val="23"/>
              </w:rPr>
            </w:pPr>
            <w:r w:rsidRPr="0031799E">
              <w:t xml:space="preserve">Подвижная игра </w:t>
            </w:r>
            <w:r>
              <w:rPr>
                <w:sz w:val="23"/>
                <w:szCs w:val="23"/>
              </w:rPr>
              <w:t xml:space="preserve">«Мыши и кот» </w:t>
            </w:r>
          </w:p>
          <w:p w:rsidR="006C4ABA" w:rsidRPr="0031799E" w:rsidRDefault="006C4ABA" w:rsidP="006C4A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46"/>
        </w:trPr>
        <w:tc>
          <w:tcPr>
            <w:tcW w:w="5000" w:type="pct"/>
            <w:gridSpan w:val="11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="006C4ABA"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19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798"/>
        <w:gridCol w:w="69"/>
        <w:gridCol w:w="1532"/>
        <w:gridCol w:w="108"/>
        <w:gridCol w:w="1346"/>
        <w:gridCol w:w="33"/>
        <w:gridCol w:w="2420"/>
        <w:gridCol w:w="12"/>
        <w:gridCol w:w="1400"/>
        <w:gridCol w:w="1661"/>
        <w:gridCol w:w="1415"/>
        <w:gridCol w:w="1550"/>
      </w:tblGrid>
      <w:tr w:rsidR="002F264F" w:rsidRPr="0031799E" w:rsidTr="002F264F">
        <w:trPr>
          <w:cantSplit/>
          <w:trHeight w:val="265"/>
        </w:trPr>
        <w:tc>
          <w:tcPr>
            <w:tcW w:w="21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3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48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822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6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5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7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1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339"/>
        </w:trPr>
        <w:tc>
          <w:tcPr>
            <w:tcW w:w="5000" w:type="pct"/>
            <w:gridSpan w:val="1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</w:tr>
      <w:tr w:rsidR="002F264F" w:rsidRPr="0031799E" w:rsidTr="002F264F">
        <w:trPr>
          <w:cantSplit/>
          <w:trHeight w:val="2192"/>
        </w:trPr>
        <w:tc>
          <w:tcPr>
            <w:tcW w:w="216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56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одному. По сигналу воспитателя: ходьбу на носках, руки прямые вверх, переход на обычную ходьбу, затем в колонне по одному, с поворотом в другую сторону</w:t>
            </w:r>
          </w:p>
        </w:tc>
        <w:tc>
          <w:tcPr>
            <w:tcW w:w="54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 в колонне по одному с чередованием с ходьбой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ОРУ с платочками</w:t>
            </w:r>
          </w:p>
        </w:tc>
        <w:tc>
          <w:tcPr>
            <w:tcW w:w="80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Игровое упражнение «Пройди - не упади».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«Из ямки в ямку».</w:t>
            </w:r>
          </w:p>
        </w:tc>
        <w:tc>
          <w:tcPr>
            <w:tcW w:w="554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«Коршун и цыплята».</w:t>
            </w:r>
          </w:p>
        </w:tc>
      </w:tr>
      <w:tr w:rsidR="002F264F" w:rsidRPr="0031799E" w:rsidTr="002F264F">
        <w:trPr>
          <w:cantSplit/>
          <w:trHeight w:val="301"/>
        </w:trPr>
        <w:tc>
          <w:tcPr>
            <w:tcW w:w="5000" w:type="pct"/>
            <w:gridSpan w:val="1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малой подвижности «Найдем цыпленка?».</w:t>
            </w:r>
          </w:p>
        </w:tc>
      </w:tr>
    </w:tbl>
    <w:p w:rsidR="002F264F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20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1755"/>
        <w:gridCol w:w="1754"/>
        <w:gridCol w:w="1202"/>
        <w:gridCol w:w="1424"/>
        <w:gridCol w:w="537"/>
        <w:gridCol w:w="1814"/>
        <w:gridCol w:w="1754"/>
        <w:gridCol w:w="1499"/>
        <w:gridCol w:w="1499"/>
      </w:tblGrid>
      <w:tr w:rsidR="002F264F" w:rsidRPr="0031799E" w:rsidTr="002F264F">
        <w:trPr>
          <w:cantSplit/>
          <w:trHeight w:val="622"/>
        </w:trPr>
        <w:tc>
          <w:tcPr>
            <w:tcW w:w="5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40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5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0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0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0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hanging="90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706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lastRenderedPageBreak/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Повторить ходьбу с выполнением задания; упражнять в сохранении равновесии на ограниченной площади опоры; прыжки на двух ногах, продвигаясь вперед.</w:t>
            </w:r>
          </w:p>
        </w:tc>
      </w:tr>
      <w:tr w:rsidR="002F264F" w:rsidRPr="0031799E" w:rsidTr="002F264F">
        <w:trPr>
          <w:cantSplit/>
          <w:trHeight w:val="1308"/>
        </w:trPr>
        <w:tc>
          <w:tcPr>
            <w:tcW w:w="58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«На полянке». По сигналу воспитателя дети переходят к ходьбе врассыпную по всей «полянке» и бегу врассыпную старясь не задевать друг друга.</w:t>
            </w:r>
          </w:p>
        </w:tc>
        <w:tc>
          <w:tcPr>
            <w:tcW w:w="40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>
              <w:rPr>
                <w:rFonts w:ascii="Times New Roman" w:eastAsia="Calibri" w:hAnsi="Times New Roman" w:cs="Times New Roman"/>
              </w:rPr>
              <w:t xml:space="preserve"> без предметов</w:t>
            </w:r>
          </w:p>
        </w:tc>
        <w:tc>
          <w:tcPr>
            <w:tcW w:w="47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Игровое упражнение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 xml:space="preserve"> «Зайки - прыгуны».</w:t>
            </w:r>
          </w:p>
        </w:tc>
        <w:tc>
          <w:tcPr>
            <w:tcW w:w="58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 xml:space="preserve"> прокатывание мяча между предметами</w:t>
            </w:r>
          </w:p>
        </w:tc>
        <w:tc>
          <w:tcPr>
            <w:tcW w:w="50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2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«Птица и птенчики».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46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hAnsi="Times New Roman" w:cs="Times New Roman"/>
        </w:rPr>
        <w:t>.</w:t>
      </w: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21 февраль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1604"/>
        <w:gridCol w:w="1877"/>
        <w:gridCol w:w="1116"/>
        <w:gridCol w:w="2012"/>
        <w:gridCol w:w="1802"/>
        <w:gridCol w:w="24"/>
        <w:gridCol w:w="1775"/>
        <w:gridCol w:w="1520"/>
        <w:gridCol w:w="1490"/>
      </w:tblGrid>
      <w:tr w:rsidR="002F264F" w:rsidRPr="0031799E" w:rsidTr="002F264F">
        <w:trPr>
          <w:cantSplit/>
          <w:trHeight w:val="622"/>
        </w:trPr>
        <w:tc>
          <w:tcPr>
            <w:tcW w:w="59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3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2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7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0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0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0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9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41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-  </w:t>
            </w:r>
            <w:r w:rsidRPr="0031799E">
              <w:rPr>
                <w:rFonts w:ascii="Times New Roman" w:hAnsi="Times New Roman" w:cs="Times New Roman"/>
              </w:rPr>
              <w:t>Упражнять в ходьбе и беге вокруг предметов; развивать координацию движений ходьбе переменным шагом; повторить прыжки с продвижением вперед.</w:t>
            </w:r>
          </w:p>
        </w:tc>
      </w:tr>
      <w:tr w:rsidR="002F264F" w:rsidRPr="0031799E" w:rsidTr="002F264F">
        <w:trPr>
          <w:cantSplit/>
          <w:trHeight w:val="1480"/>
        </w:trPr>
        <w:tc>
          <w:tcPr>
            <w:tcW w:w="59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6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и бег по кругу, выложенному кольцами: ходьба примерно три четверти круга и бег - полный круг: остановка, поворот в другую сторону повторение упражнений.</w:t>
            </w:r>
          </w:p>
        </w:tc>
        <w:tc>
          <w:tcPr>
            <w:tcW w:w="37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 с кольцами</w:t>
            </w:r>
          </w:p>
        </w:tc>
        <w:tc>
          <w:tcPr>
            <w:tcW w:w="67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 Игровое упражнение «Перешагни - не наступи».</w:t>
            </w:r>
          </w:p>
        </w:tc>
        <w:tc>
          <w:tcPr>
            <w:tcW w:w="60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 «С пенька на пенек».</w:t>
            </w:r>
          </w:p>
        </w:tc>
        <w:tc>
          <w:tcPr>
            <w:tcW w:w="59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«Найди свой цвет».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46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="006C4ABA"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22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2"/>
        <w:gridCol w:w="1494"/>
        <w:gridCol w:w="69"/>
        <w:gridCol w:w="1733"/>
        <w:gridCol w:w="84"/>
        <w:gridCol w:w="1184"/>
        <w:gridCol w:w="18"/>
        <w:gridCol w:w="1964"/>
        <w:gridCol w:w="1787"/>
        <w:gridCol w:w="1742"/>
        <w:gridCol w:w="1475"/>
        <w:gridCol w:w="1721"/>
      </w:tblGrid>
      <w:tr w:rsidR="002F264F" w:rsidRPr="0031799E" w:rsidTr="002F264F">
        <w:trPr>
          <w:cantSplit/>
          <w:trHeight w:val="607"/>
        </w:trPr>
        <w:tc>
          <w:tcPr>
            <w:tcW w:w="57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2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7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42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6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9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8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9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7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457"/>
        </w:trPr>
        <w:tc>
          <w:tcPr>
            <w:tcW w:w="5000" w:type="pct"/>
            <w:gridSpan w:val="1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с выполнением заданий; в прыжках с высоты с мягком приземлении на полусогнутые ноги; развивать ловкость и глазомер в заданиях с мячом.</w:t>
            </w:r>
          </w:p>
        </w:tc>
      </w:tr>
      <w:tr w:rsidR="002F264F" w:rsidRPr="0031799E" w:rsidTr="002F264F">
        <w:trPr>
          <w:cantSplit/>
          <w:trHeight w:val="1645"/>
        </w:trPr>
        <w:tc>
          <w:tcPr>
            <w:tcW w:w="57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</w:t>
            </w:r>
          </w:p>
        </w:tc>
        <w:tc>
          <w:tcPr>
            <w:tcW w:w="629" w:type="pct"/>
            <w:gridSpan w:val="3"/>
          </w:tcPr>
          <w:p w:rsidR="002F264F" w:rsidRPr="00214115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бег высоко поднимая колени, переход на обычный бег. Упражнения в ходьбе и беге чередуются.</w:t>
            </w:r>
          </w:p>
        </w:tc>
        <w:tc>
          <w:tcPr>
            <w:tcW w:w="40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 w:rsidRPr="003179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без предметов</w:t>
            </w:r>
            <w:r w:rsidRPr="0031799E">
              <w:rPr>
                <w:rFonts w:ascii="Times New Roman" w:hAnsi="Times New Roman" w:cs="Times New Roman"/>
              </w:rPr>
              <w:t xml:space="preserve">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Игровое упражнение 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«Веселые воробышки».</w:t>
            </w:r>
          </w:p>
        </w:tc>
        <w:tc>
          <w:tcPr>
            <w:tcW w:w="58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Прокатывание мяча «Ловко и быстро!».</w:t>
            </w:r>
          </w:p>
        </w:tc>
        <w:tc>
          <w:tcPr>
            <w:tcW w:w="49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Подвижная игра «Воробышки в гнездышках».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46"/>
        </w:trPr>
        <w:tc>
          <w:tcPr>
            <w:tcW w:w="5000" w:type="pct"/>
            <w:gridSpan w:val="12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Игра «Найдем воробышка».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23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414"/>
        <w:gridCol w:w="1895"/>
        <w:gridCol w:w="1547"/>
        <w:gridCol w:w="123"/>
        <w:gridCol w:w="801"/>
        <w:gridCol w:w="210"/>
        <w:gridCol w:w="1769"/>
        <w:gridCol w:w="252"/>
        <w:gridCol w:w="1463"/>
        <w:gridCol w:w="189"/>
        <w:gridCol w:w="1652"/>
        <w:gridCol w:w="1496"/>
        <w:gridCol w:w="198"/>
        <w:gridCol w:w="1655"/>
      </w:tblGrid>
      <w:tr w:rsidR="002F264F" w:rsidRPr="0031799E" w:rsidTr="002F264F">
        <w:trPr>
          <w:cantSplit/>
          <w:trHeight w:val="644"/>
        </w:trPr>
        <w:tc>
          <w:tcPr>
            <w:tcW w:w="58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3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1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0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6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72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1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49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62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782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</w:tr>
      <w:tr w:rsidR="002F264F" w:rsidRPr="0031799E" w:rsidTr="002F264F">
        <w:trPr>
          <w:cantSplit/>
          <w:trHeight w:val="1417"/>
        </w:trPr>
        <w:tc>
          <w:tcPr>
            <w:tcW w:w="44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одному, перешагивая через шнуры попеременно прав левой ногой.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врассыпную.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 с мячом</w:t>
            </w:r>
          </w:p>
        </w:tc>
        <w:tc>
          <w:tcPr>
            <w:tcW w:w="674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Бросание мяча через шнур двумя руками,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«Воробышки и кот».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24"/>
        </w:trPr>
        <w:tc>
          <w:tcPr>
            <w:tcW w:w="5000" w:type="pct"/>
            <w:gridSpan w:val="15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 с мячом в руках</w:t>
            </w:r>
          </w:p>
        </w:tc>
      </w:tr>
    </w:tbl>
    <w:p w:rsidR="002F264F" w:rsidRPr="0031799E" w:rsidRDefault="002F264F" w:rsidP="0020178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24</w:t>
      </w: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796"/>
        <w:gridCol w:w="1796"/>
        <w:gridCol w:w="1020"/>
        <w:gridCol w:w="1832"/>
        <w:gridCol w:w="1787"/>
        <w:gridCol w:w="1880"/>
        <w:gridCol w:w="1589"/>
        <w:gridCol w:w="114"/>
        <w:gridCol w:w="1382"/>
      </w:tblGrid>
      <w:tr w:rsidR="002F264F" w:rsidRPr="0031799E" w:rsidTr="002F264F">
        <w:trPr>
          <w:cantSplit/>
          <w:trHeight w:val="224"/>
        </w:trPr>
        <w:tc>
          <w:tcPr>
            <w:tcW w:w="59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9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9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4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1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9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2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6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6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07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и беге врассыпную; упражнять в умении группировать  лазании под дугу; повторить упражнение в равновесии</w:t>
            </w:r>
          </w:p>
        </w:tc>
      </w:tr>
      <w:tr w:rsidR="002F264F" w:rsidRPr="0031799E" w:rsidTr="002F264F">
        <w:trPr>
          <w:cantSplit/>
          <w:trHeight w:val="1236"/>
        </w:trPr>
        <w:tc>
          <w:tcPr>
            <w:tcW w:w="59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Построение в одну шеренгу, перестроение в колонну по одному</w:t>
            </w:r>
          </w:p>
        </w:tc>
        <w:tc>
          <w:tcPr>
            <w:tcW w:w="59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 по одному; по сигналу воспитателя переход на ходьбу врассыпную</w:t>
            </w:r>
          </w:p>
        </w:tc>
        <w:tc>
          <w:tcPr>
            <w:tcW w:w="599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врассыпную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pct"/>
            <w:textDirection w:val="btLr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 по доске с приседанием и хлопком перед собой на середине доски</w:t>
            </w:r>
          </w:p>
        </w:tc>
        <w:tc>
          <w:tcPr>
            <w:tcW w:w="59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Лазание под дугу в группировке «Под дугу».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игра. «Лягушки» (прыжки).</w:t>
            </w:r>
          </w:p>
        </w:tc>
      </w:tr>
      <w:tr w:rsidR="002F264F" w:rsidRPr="0031799E" w:rsidTr="002F264F">
        <w:trPr>
          <w:cantSplit/>
          <w:trHeight w:val="358"/>
        </w:trPr>
        <w:tc>
          <w:tcPr>
            <w:tcW w:w="5000" w:type="pct"/>
            <w:gridSpan w:val="10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«Найдем лягушонка».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25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1673"/>
        <w:gridCol w:w="81"/>
        <w:gridCol w:w="1787"/>
        <w:gridCol w:w="1125"/>
        <w:gridCol w:w="1766"/>
        <w:gridCol w:w="18"/>
        <w:gridCol w:w="1973"/>
        <w:gridCol w:w="1646"/>
        <w:gridCol w:w="105"/>
        <w:gridCol w:w="1541"/>
        <w:gridCol w:w="69"/>
        <w:gridCol w:w="1424"/>
      </w:tblGrid>
      <w:tr w:rsidR="002F264F" w:rsidRPr="0031799E" w:rsidTr="002F264F">
        <w:trPr>
          <w:cantSplit/>
          <w:trHeight w:val="678"/>
        </w:trPr>
        <w:tc>
          <w:tcPr>
            <w:tcW w:w="59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5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2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8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6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8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3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7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971"/>
        </w:trPr>
        <w:tc>
          <w:tcPr>
            <w:tcW w:w="5000" w:type="pct"/>
            <w:gridSpan w:val="1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- 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</w:tr>
      <w:tr w:rsidR="002F264F" w:rsidRPr="0031799E" w:rsidTr="0073554B">
        <w:trPr>
          <w:cantSplit/>
          <w:trHeight w:val="1782"/>
        </w:trPr>
        <w:tc>
          <w:tcPr>
            <w:tcW w:w="59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по кругу с изменением направления</w:t>
            </w:r>
          </w:p>
        </w:tc>
        <w:tc>
          <w:tcPr>
            <w:tcW w:w="59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по кругу с изменением направления</w:t>
            </w:r>
          </w:p>
        </w:tc>
        <w:tc>
          <w:tcPr>
            <w:tcW w:w="37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ОРУ с кубиками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gridSpan w:val="2"/>
          </w:tcPr>
          <w:p w:rsidR="002F264F" w:rsidRPr="0073554B" w:rsidRDefault="002F264F" w:rsidP="0073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 Игровое упражнение  «Ровным шажком» Ходьба по доске приставным шагом</w:t>
            </w:r>
          </w:p>
        </w:tc>
        <w:tc>
          <w:tcPr>
            <w:tcW w:w="65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 Прыжки «Змейкой» (по 6-8 штук) расстоянии 30-40 см один от другого</w:t>
            </w:r>
          </w:p>
        </w:tc>
        <w:tc>
          <w:tcPr>
            <w:tcW w:w="54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«Кролики»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46"/>
        </w:trPr>
        <w:tc>
          <w:tcPr>
            <w:tcW w:w="5000" w:type="pct"/>
            <w:gridSpan w:val="13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26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1376"/>
        <w:gridCol w:w="387"/>
        <w:gridCol w:w="1790"/>
        <w:gridCol w:w="1011"/>
        <w:gridCol w:w="1550"/>
        <w:gridCol w:w="2000"/>
        <w:gridCol w:w="18"/>
        <w:gridCol w:w="1853"/>
        <w:gridCol w:w="126"/>
        <w:gridCol w:w="1601"/>
        <w:gridCol w:w="1490"/>
      </w:tblGrid>
      <w:tr w:rsidR="002F264F" w:rsidRPr="0031799E" w:rsidTr="0073554B">
        <w:trPr>
          <w:cantSplit/>
          <w:trHeight w:val="560"/>
        </w:trPr>
        <w:tc>
          <w:tcPr>
            <w:tcW w:w="59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45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726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3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1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6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66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3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9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53"/>
        </w:trPr>
        <w:tc>
          <w:tcPr>
            <w:tcW w:w="5000" w:type="pct"/>
            <w:gridSpan w:val="1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</w:tr>
      <w:tr w:rsidR="002F264F" w:rsidRPr="0031799E" w:rsidTr="0073554B">
        <w:trPr>
          <w:cantSplit/>
          <w:trHeight w:val="1236"/>
        </w:trPr>
        <w:tc>
          <w:tcPr>
            <w:tcW w:w="59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ходьба врассыпную</w:t>
            </w:r>
          </w:p>
        </w:tc>
        <w:tc>
          <w:tcPr>
            <w:tcW w:w="597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 колонне по одному, бег врассыпную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" w:type="pct"/>
            <w:textDirection w:val="btLr"/>
          </w:tcPr>
          <w:p w:rsidR="007633FB" w:rsidRPr="0031799E" w:rsidRDefault="007633FB" w:rsidP="0076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  <w:iCs/>
              </w:rPr>
              <w:t>ОРУ с кубиками</w:t>
            </w:r>
          </w:p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gridSpan w:val="2"/>
          </w:tcPr>
          <w:p w:rsidR="002F264F" w:rsidRPr="00214115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hAnsi="Times New Roman" w:cs="Times New Roman"/>
              </w:rPr>
              <w:t xml:space="preserve">Игровое упражнение 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«Через канавку». Шнуры на расстоянии 15 см</w:t>
            </w:r>
          </w:p>
        </w:tc>
        <w:tc>
          <w:tcPr>
            <w:tcW w:w="61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Катание мячей друг другу «Точно в руки».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Подвижная игра «Найди свой цвет».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08"/>
        </w:trPr>
        <w:tc>
          <w:tcPr>
            <w:tcW w:w="5000" w:type="pct"/>
            <w:gridSpan w:val="1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0178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27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81"/>
        <w:gridCol w:w="1862"/>
        <w:gridCol w:w="1703"/>
        <w:gridCol w:w="951"/>
        <w:gridCol w:w="156"/>
        <w:gridCol w:w="1532"/>
        <w:gridCol w:w="195"/>
        <w:gridCol w:w="1343"/>
        <w:gridCol w:w="2312"/>
        <w:gridCol w:w="1544"/>
        <w:gridCol w:w="96"/>
        <w:gridCol w:w="1577"/>
      </w:tblGrid>
      <w:tr w:rsidR="002F264F" w:rsidRPr="0031799E" w:rsidTr="0073554B">
        <w:trPr>
          <w:cantSplit/>
          <w:trHeight w:val="582"/>
        </w:trPr>
        <w:tc>
          <w:tcPr>
            <w:tcW w:w="54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4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6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1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6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1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77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1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5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13"/>
        </w:trPr>
        <w:tc>
          <w:tcPr>
            <w:tcW w:w="5000" w:type="pct"/>
            <w:gridSpan w:val="1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</w:tr>
      <w:tr w:rsidR="002F264F" w:rsidRPr="0031799E" w:rsidTr="0073554B">
        <w:trPr>
          <w:cantSplit/>
          <w:trHeight w:val="1121"/>
        </w:trPr>
        <w:tc>
          <w:tcPr>
            <w:tcW w:w="574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Упражнения в ходьбе и беге чередуются.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 с мячом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. Игровое упражнение «Брось - поймай».  Бросание мяча об пол и ловля его</w:t>
            </w:r>
          </w:p>
        </w:tc>
        <w:tc>
          <w:tcPr>
            <w:tcW w:w="54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Ползание на повышенной опоре</w:t>
            </w:r>
          </w:p>
        </w:tc>
        <w:tc>
          <w:tcPr>
            <w:tcW w:w="526" w:type="pct"/>
          </w:tcPr>
          <w:p w:rsidR="002F264F" w:rsidRPr="0073554B" w:rsidRDefault="002F264F" w:rsidP="0073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«Зайка серый умывается».</w:t>
            </w:r>
          </w:p>
        </w:tc>
      </w:tr>
      <w:tr w:rsidR="002F264F" w:rsidRPr="0031799E" w:rsidTr="002F264F">
        <w:trPr>
          <w:cantSplit/>
          <w:trHeight w:val="270"/>
        </w:trPr>
        <w:tc>
          <w:tcPr>
            <w:tcW w:w="5000" w:type="pct"/>
            <w:gridSpan w:val="13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Игра «Найдем зайку?».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01785">
      <w:pPr>
        <w:spacing w:after="0" w:line="240" w:lineRule="auto"/>
        <w:ind w:left="-1620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6"/>
        <w:gridCol w:w="1443"/>
        <w:gridCol w:w="216"/>
        <w:gridCol w:w="1893"/>
        <w:gridCol w:w="1153"/>
        <w:gridCol w:w="222"/>
        <w:gridCol w:w="1428"/>
        <w:gridCol w:w="461"/>
        <w:gridCol w:w="1209"/>
        <w:gridCol w:w="201"/>
        <w:gridCol w:w="290"/>
        <w:gridCol w:w="1375"/>
        <w:gridCol w:w="24"/>
        <w:gridCol w:w="1606"/>
        <w:gridCol w:w="1609"/>
      </w:tblGrid>
      <w:tr w:rsidR="002F264F" w:rsidRPr="0031799E" w:rsidTr="0073554B">
        <w:trPr>
          <w:cantSplit/>
          <w:trHeight w:val="434"/>
        </w:trPr>
        <w:tc>
          <w:tcPr>
            <w:tcW w:w="56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48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71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9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714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7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71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4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4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428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</w:t>
            </w:r>
          </w:p>
        </w:tc>
      </w:tr>
      <w:tr w:rsidR="002F264F" w:rsidRPr="0031799E" w:rsidTr="005C5571">
        <w:trPr>
          <w:cantSplit/>
          <w:trHeight w:val="1630"/>
        </w:trPr>
        <w:tc>
          <w:tcPr>
            <w:tcW w:w="56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Ходьба и бег между предметами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>
              <w:rPr>
                <w:rFonts w:ascii="Times New Roman" w:eastAsia="Calibri" w:hAnsi="Times New Roman" w:cs="Times New Roman"/>
              </w:rPr>
              <w:t xml:space="preserve"> без предметов </w:t>
            </w:r>
          </w:p>
        </w:tc>
        <w:tc>
          <w:tcPr>
            <w:tcW w:w="714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 по гимнастической скамейке (высота 25 см) в умеренном темпе свободно балансируя руками</w:t>
            </w:r>
          </w:p>
        </w:tc>
        <w:tc>
          <w:tcPr>
            <w:tcW w:w="47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  «Медвежата»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Подвижная игра «Автомобили».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13"/>
        </w:trPr>
        <w:tc>
          <w:tcPr>
            <w:tcW w:w="5000" w:type="pct"/>
            <w:gridSpan w:val="15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 - «автомобили поехали в гараж».</w:t>
            </w:r>
          </w:p>
        </w:tc>
      </w:tr>
      <w:tr w:rsidR="002F264F" w:rsidRPr="0031799E" w:rsidTr="002F264F">
        <w:trPr>
          <w:cantSplit/>
          <w:trHeight w:val="506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2F264F" w:rsidRPr="0031799E" w:rsidRDefault="002F264F" w:rsidP="002017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799E">
              <w:rPr>
                <w:rFonts w:ascii="Times New Roman" w:eastAsia="Calibri" w:hAnsi="Times New Roman" w:cs="Times New Roman"/>
                <w:b/>
              </w:rPr>
              <w:t>Карточка № 29</w:t>
            </w:r>
          </w:p>
        </w:tc>
      </w:tr>
      <w:tr w:rsidR="002F264F" w:rsidRPr="0031799E" w:rsidTr="0073554B">
        <w:trPr>
          <w:cantSplit/>
          <w:trHeight w:val="499"/>
        </w:trPr>
        <w:tc>
          <w:tcPr>
            <w:tcW w:w="56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6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4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9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714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40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31" w:type="pct"/>
            <w:gridSpan w:val="3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51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54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13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AF1CC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Повторить ходьбу и бег вокруг предметов, прыжки через шнуры. Упражнять в сохранении равновесия при </w:t>
            </w:r>
            <w:r w:rsidR="00AF1CCF">
              <w:rPr>
                <w:rFonts w:ascii="Times New Roman" w:hAnsi="Times New Roman" w:cs="Times New Roman"/>
              </w:rPr>
              <w:t xml:space="preserve"> кружении.</w:t>
            </w:r>
          </w:p>
        </w:tc>
      </w:tr>
      <w:tr w:rsidR="002F264F" w:rsidRPr="0031799E" w:rsidTr="00201785">
        <w:trPr>
          <w:cantSplit/>
          <w:trHeight w:val="1550"/>
        </w:trPr>
        <w:tc>
          <w:tcPr>
            <w:tcW w:w="56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pct"/>
            <w:gridSpan w:val="3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вокруг кубиков (по 2 кубика на каждого ребенка). Выполняется ходьба кругу, затем бег. Остановка, поворот в другую сторону и продолжение ходьбы и бега в кубиков.</w:t>
            </w:r>
          </w:p>
        </w:tc>
        <w:tc>
          <w:tcPr>
            <w:tcW w:w="46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на скамейке с кубиком.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483" w:type="pct"/>
          </w:tcPr>
          <w:p w:rsidR="002F264F" w:rsidRPr="00AF1CCF" w:rsidRDefault="00AF1CC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CCF">
              <w:rPr>
                <w:rFonts w:ascii="Times New Roman" w:hAnsi="Times New Roman" w:cs="Times New Roman"/>
              </w:rPr>
              <w:t>Игровое упражнение«Покружись- не упади»</w:t>
            </w:r>
            <w:r w:rsidR="002F264F" w:rsidRPr="00AF1C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1" w:type="pct"/>
            <w:gridSpan w:val="4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«Через канавку»  из шнуров выложить по 4-5 «канавок» (ширина «канавки» 30 см),</w:t>
            </w:r>
          </w:p>
        </w:tc>
        <w:tc>
          <w:tcPr>
            <w:tcW w:w="473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Подвижная игра «Тишина».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98"/>
        </w:trPr>
        <w:tc>
          <w:tcPr>
            <w:tcW w:w="5000" w:type="pct"/>
            <w:gridSpan w:val="15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1885"/>
        <w:gridCol w:w="1891"/>
        <w:gridCol w:w="1165"/>
        <w:gridCol w:w="1898"/>
        <w:gridCol w:w="1753"/>
        <w:gridCol w:w="1753"/>
        <w:gridCol w:w="1608"/>
        <w:gridCol w:w="1308"/>
      </w:tblGrid>
      <w:tr w:rsidR="002F264F" w:rsidRPr="0031799E" w:rsidTr="002F264F">
        <w:trPr>
          <w:cantSplit/>
          <w:trHeight w:val="479"/>
        </w:trPr>
        <w:tc>
          <w:tcPr>
            <w:tcW w:w="49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lastRenderedPageBreak/>
              <w:t>Перестроение</w:t>
            </w:r>
          </w:p>
        </w:tc>
        <w:tc>
          <w:tcPr>
            <w:tcW w:w="64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4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7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5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0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0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5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2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01785">
        <w:trPr>
          <w:cantSplit/>
          <w:trHeight w:val="630"/>
        </w:trPr>
        <w:tc>
          <w:tcPr>
            <w:tcW w:w="5000" w:type="pct"/>
            <w:gridSpan w:val="9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201785" w:rsidRDefault="002F264F" w:rsidP="00201785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и беге, с выполнением заданий; в приземлении на полусогну</w:t>
            </w:r>
            <w:r w:rsidR="00AF1CCF">
              <w:rPr>
                <w:rFonts w:ascii="Times New Roman" w:hAnsi="Times New Roman" w:cs="Times New Roman"/>
              </w:rPr>
              <w:t>тые</w:t>
            </w:r>
            <w:r w:rsidRPr="0031799E">
              <w:rPr>
                <w:rFonts w:ascii="Times New Roman" w:hAnsi="Times New Roman" w:cs="Times New Roman"/>
              </w:rPr>
              <w:t xml:space="preserve"> ноги в прыжках; развивать ловкость в упражнениях с мячом. </w:t>
            </w:r>
          </w:p>
        </w:tc>
      </w:tr>
      <w:tr w:rsidR="002F264F" w:rsidRPr="0031799E" w:rsidTr="002F264F">
        <w:trPr>
          <w:cantSplit/>
          <w:trHeight w:val="1499"/>
        </w:trPr>
        <w:tc>
          <w:tcPr>
            <w:tcW w:w="49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4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</w:t>
            </w:r>
          </w:p>
        </w:tc>
        <w:tc>
          <w:tcPr>
            <w:tcW w:w="379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ОРУ 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с косичкой (короткий шнур).</w:t>
            </w:r>
          </w:p>
        </w:tc>
        <w:tc>
          <w:tcPr>
            <w:tcW w:w="650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Прыжки из кружка в кружок.</w:t>
            </w:r>
          </w:p>
        </w:tc>
        <w:tc>
          <w:tcPr>
            <w:tcW w:w="60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Упражнения с мячом. «Точный пас».</w:t>
            </w:r>
          </w:p>
        </w:tc>
        <w:tc>
          <w:tcPr>
            <w:tcW w:w="55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7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Подвижная игра «По ровненькой дорожке».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72"/>
        </w:trPr>
        <w:tc>
          <w:tcPr>
            <w:tcW w:w="5000" w:type="pct"/>
            <w:gridSpan w:val="9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в колонне по одному.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431"/>
        <w:gridCol w:w="1960"/>
        <w:gridCol w:w="1602"/>
        <w:gridCol w:w="1201"/>
        <w:gridCol w:w="1889"/>
        <w:gridCol w:w="183"/>
        <w:gridCol w:w="1490"/>
        <w:gridCol w:w="116"/>
        <w:gridCol w:w="1559"/>
        <w:gridCol w:w="172"/>
        <w:gridCol w:w="1541"/>
        <w:gridCol w:w="190"/>
        <w:gridCol w:w="1287"/>
      </w:tblGrid>
      <w:tr w:rsidR="002F264F" w:rsidRPr="0031799E" w:rsidTr="002F264F">
        <w:trPr>
          <w:cantSplit/>
          <w:trHeight w:val="474"/>
        </w:trPr>
        <w:tc>
          <w:tcPr>
            <w:tcW w:w="56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7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55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4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4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86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586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6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8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17"/>
        </w:trPr>
        <w:tc>
          <w:tcPr>
            <w:tcW w:w="5000" w:type="pct"/>
            <w:gridSpan w:val="14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2F264F" w:rsidRPr="0031799E" w:rsidTr="002F264F">
        <w:trPr>
          <w:cantSplit/>
          <w:trHeight w:val="917"/>
        </w:trPr>
        <w:tc>
          <w:tcPr>
            <w:tcW w:w="40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2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55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Бег в колоне по одному </w:t>
            </w:r>
          </w:p>
        </w:tc>
        <w:tc>
          <w:tcPr>
            <w:tcW w:w="34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>
              <w:rPr>
                <w:rFonts w:ascii="Times New Roman" w:eastAsia="Calibri" w:hAnsi="Times New Roman" w:cs="Times New Roman"/>
              </w:rPr>
              <w:t xml:space="preserve"> без предметов</w:t>
            </w:r>
          </w:p>
        </w:tc>
        <w:tc>
          <w:tcPr>
            <w:tcW w:w="72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Бросание мяча вверх и ловля его двумя руками</w:t>
            </w:r>
          </w:p>
        </w:tc>
        <w:tc>
          <w:tcPr>
            <w:tcW w:w="563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Ползание по гимнастической скамейке «Медвежата».</w:t>
            </w:r>
          </w:p>
        </w:tc>
        <w:tc>
          <w:tcPr>
            <w:tcW w:w="41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Подвижная игра «Мы топаем ногами».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15"/>
        </w:trPr>
        <w:tc>
          <w:tcPr>
            <w:tcW w:w="5000" w:type="pct"/>
            <w:gridSpan w:val="14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125"/>
        <w:gridCol w:w="52"/>
        <w:gridCol w:w="1684"/>
        <w:gridCol w:w="1010"/>
        <w:gridCol w:w="1731"/>
        <w:gridCol w:w="1579"/>
        <w:gridCol w:w="1948"/>
        <w:gridCol w:w="1833"/>
        <w:gridCol w:w="1299"/>
      </w:tblGrid>
      <w:tr w:rsidR="002F264F" w:rsidRPr="0031799E" w:rsidTr="002F264F">
        <w:trPr>
          <w:cantSplit/>
          <w:trHeight w:val="482"/>
        </w:trPr>
        <w:tc>
          <w:tcPr>
            <w:tcW w:w="49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73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1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5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9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5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7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63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35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771"/>
        </w:trPr>
        <w:tc>
          <w:tcPr>
            <w:tcW w:w="5000" w:type="pct"/>
            <w:gridSpan w:val="10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</w:t>
            </w:r>
          </w:p>
        </w:tc>
      </w:tr>
      <w:tr w:rsidR="002F264F" w:rsidRPr="0031799E" w:rsidTr="002F264F">
        <w:trPr>
          <w:cantSplit/>
          <w:trHeight w:val="1701"/>
        </w:trPr>
        <w:tc>
          <w:tcPr>
            <w:tcW w:w="49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9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одному. По заданию воспитателя на слово «воробьи остановиться и сказать «чик-чирик»; продолжение ходьбы, на слово «лягушки» присесть, положить на колени.</w:t>
            </w:r>
          </w:p>
        </w:tc>
        <w:tc>
          <w:tcPr>
            <w:tcW w:w="587" w:type="pct"/>
          </w:tcPr>
          <w:p w:rsidR="002F264F" w:rsidRPr="00214115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Переход на бег в умеренном темпе и на слово «лошадки» - бегут подскоком. Упражнения в ходьбе и беге чередуются. </w:t>
            </w:r>
          </w:p>
        </w:tc>
        <w:tc>
          <w:tcPr>
            <w:tcW w:w="35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 w:rsidR="007633FB">
              <w:rPr>
                <w:rFonts w:ascii="Times New Roman" w:eastAsia="Calibri" w:hAnsi="Times New Roman" w:cs="Times New Roman"/>
              </w:rPr>
              <w:t xml:space="preserve"> с кольцом</w:t>
            </w:r>
          </w:p>
        </w:tc>
        <w:tc>
          <w:tcPr>
            <w:tcW w:w="59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Игровое упражнение  «По мостику»  ходьба по гимнастической скамейке</w:t>
            </w:r>
          </w:p>
        </w:tc>
        <w:tc>
          <w:tcPr>
            <w:tcW w:w="555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Игровое упражнение «Проползи - не задень».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Подвижная игра «Огуречик, огуречик».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333"/>
        </w:trPr>
        <w:tc>
          <w:tcPr>
            <w:tcW w:w="5000" w:type="pct"/>
            <w:gridSpan w:val="10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</w:tr>
    </w:tbl>
    <w:p w:rsidR="002F264F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2622"/>
        <w:gridCol w:w="996"/>
        <w:gridCol w:w="1017"/>
        <w:gridCol w:w="1739"/>
        <w:gridCol w:w="6"/>
        <w:gridCol w:w="1742"/>
        <w:gridCol w:w="1842"/>
        <w:gridCol w:w="1768"/>
        <w:gridCol w:w="77"/>
        <w:gridCol w:w="1210"/>
      </w:tblGrid>
      <w:tr w:rsidR="002F264F" w:rsidRPr="0031799E" w:rsidTr="00AF1CCF">
        <w:trPr>
          <w:cantSplit/>
          <w:trHeight w:val="334"/>
        </w:trPr>
        <w:tc>
          <w:tcPr>
            <w:tcW w:w="59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88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337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4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9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8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2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AF1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  <w:r w:rsidR="00AF1CCF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624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1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05"/>
        </w:trPr>
        <w:tc>
          <w:tcPr>
            <w:tcW w:w="5000" w:type="pct"/>
            <w:gridSpan w:val="11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.</w:t>
            </w:r>
            <w:r w:rsidRPr="0031799E">
              <w:rPr>
                <w:rFonts w:ascii="Times New Roman" w:hAnsi="Times New Roman" w:cs="Times New Roman"/>
              </w:rPr>
              <w:t xml:space="preserve"> Повторить ходьбу и бег врассыпную, развивая ориентировку в пространстве повторить задание в равновесии и прыжках.</w:t>
            </w:r>
          </w:p>
        </w:tc>
      </w:tr>
      <w:tr w:rsidR="002F264F" w:rsidRPr="0031799E" w:rsidTr="005C5571">
        <w:trPr>
          <w:cantSplit/>
          <w:trHeight w:val="1283"/>
        </w:trPr>
        <w:tc>
          <w:tcPr>
            <w:tcW w:w="5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4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Ходьба в колонне по одному; ходьба и бег врассыпную по всему залу .Упражнения в ходьбе и беге чередуются.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 с кольцом</w:t>
            </w:r>
          </w:p>
        </w:tc>
        <w:tc>
          <w:tcPr>
            <w:tcW w:w="58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по гимнастической скамейке (высота 30 см).</w:t>
            </w:r>
          </w:p>
        </w:tc>
        <w:tc>
          <w:tcPr>
            <w:tcW w:w="59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Прыжки через шнуры (расстояние между ними 30-40 см) 4-5 штук</w:t>
            </w:r>
          </w:p>
        </w:tc>
        <w:tc>
          <w:tcPr>
            <w:tcW w:w="62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игра. «Мыши в кладовой».</w:t>
            </w:r>
          </w:p>
          <w:p w:rsidR="002F264F" w:rsidRPr="0031799E" w:rsidRDefault="002F264F" w:rsidP="002F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64F" w:rsidRPr="0031799E" w:rsidTr="00AF1CCF">
        <w:trPr>
          <w:cantSplit/>
          <w:trHeight w:val="298"/>
        </w:trPr>
        <w:tc>
          <w:tcPr>
            <w:tcW w:w="5000" w:type="pct"/>
            <w:gridSpan w:val="11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«Где спрятался мышонок».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79"/>
        <w:gridCol w:w="1679"/>
        <w:gridCol w:w="1779"/>
        <w:gridCol w:w="88"/>
        <w:gridCol w:w="877"/>
        <w:gridCol w:w="73"/>
        <w:gridCol w:w="1618"/>
        <w:gridCol w:w="139"/>
        <w:gridCol w:w="1481"/>
        <w:gridCol w:w="1937"/>
        <w:gridCol w:w="112"/>
        <w:gridCol w:w="1718"/>
        <w:gridCol w:w="1457"/>
      </w:tblGrid>
      <w:tr w:rsidR="002F264F" w:rsidRPr="0031799E" w:rsidTr="002F264F">
        <w:trPr>
          <w:cantSplit/>
          <w:trHeight w:val="536"/>
        </w:trPr>
        <w:tc>
          <w:tcPr>
            <w:tcW w:w="59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59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0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3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80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3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5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61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6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36"/>
        </w:trPr>
        <w:tc>
          <w:tcPr>
            <w:tcW w:w="5000" w:type="pct"/>
            <w:gridSpan w:val="14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-  </w:t>
            </w:r>
            <w:r w:rsidRPr="0031799E">
              <w:rPr>
                <w:rFonts w:ascii="Times New Roman" w:hAnsi="Times New Roman" w:cs="Times New Roman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</w:tr>
      <w:tr w:rsidR="002F264F" w:rsidRPr="0031799E" w:rsidTr="00AF1CCF">
        <w:trPr>
          <w:cantSplit/>
          <w:trHeight w:val="987"/>
        </w:trPr>
        <w:tc>
          <w:tcPr>
            <w:tcW w:w="62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572" w:type="pct"/>
          </w:tcPr>
          <w:p w:rsidR="002F264F" w:rsidRPr="00AF1CCF" w:rsidRDefault="002F264F" w:rsidP="00AF1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и бег в колонне по одному между предметами</w:t>
            </w:r>
          </w:p>
        </w:tc>
        <w:tc>
          <w:tcPr>
            <w:tcW w:w="640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 в колонне по одному</w:t>
            </w:r>
          </w:p>
        </w:tc>
        <w:tc>
          <w:tcPr>
            <w:tcW w:w="327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 с мячом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5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pct"/>
            <w:gridSpan w:val="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прокатывают мяч друг другу </w:t>
            </w:r>
          </w:p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pct"/>
          </w:tcPr>
          <w:p w:rsidR="002F264F" w:rsidRPr="0031799E" w:rsidRDefault="002F264F" w:rsidP="002F264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pct"/>
          </w:tcPr>
          <w:p w:rsidR="002F264F" w:rsidRPr="00AF1CCF" w:rsidRDefault="002F264F" w:rsidP="00AF1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Подвижная игра «Воробышки и кот».</w:t>
            </w:r>
          </w:p>
        </w:tc>
      </w:tr>
      <w:tr w:rsidR="002F264F" w:rsidRPr="0031799E" w:rsidTr="002F264F">
        <w:trPr>
          <w:cantSplit/>
          <w:trHeight w:val="368"/>
        </w:trPr>
        <w:tc>
          <w:tcPr>
            <w:tcW w:w="1" w:type="pct"/>
            <w:gridSpan w:val="14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в колонне по одному</w:t>
            </w:r>
          </w:p>
        </w:tc>
      </w:tr>
    </w:tbl>
    <w:p w:rsidR="002F264F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lastRenderedPageBreak/>
        <w:t>Карточка № 35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777"/>
        <w:gridCol w:w="1772"/>
        <w:gridCol w:w="1235"/>
        <w:gridCol w:w="1615"/>
        <w:gridCol w:w="52"/>
        <w:gridCol w:w="1496"/>
        <w:gridCol w:w="37"/>
        <w:gridCol w:w="1685"/>
        <w:gridCol w:w="181"/>
        <w:gridCol w:w="1893"/>
        <w:gridCol w:w="1287"/>
      </w:tblGrid>
      <w:tr w:rsidR="002F264F" w:rsidRPr="0031799E" w:rsidTr="002F264F">
        <w:trPr>
          <w:cantSplit/>
          <w:trHeight w:val="347"/>
        </w:trPr>
        <w:tc>
          <w:tcPr>
            <w:tcW w:w="60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1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0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4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582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4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5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629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41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509"/>
        </w:trPr>
        <w:tc>
          <w:tcPr>
            <w:tcW w:w="5000" w:type="pct"/>
            <w:gridSpan w:val="12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</w:tr>
      <w:tr w:rsidR="002F264F" w:rsidRPr="0031799E" w:rsidTr="00AF1CCF">
        <w:trPr>
          <w:cantSplit/>
          <w:trHeight w:val="1046"/>
        </w:trPr>
        <w:tc>
          <w:tcPr>
            <w:tcW w:w="606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ОРУ </w:t>
            </w:r>
            <w:r w:rsidRPr="0031799E">
              <w:rPr>
                <w:rFonts w:ascii="Times New Roman" w:hAnsi="Times New Roman" w:cs="Times New Roman"/>
              </w:rPr>
              <w:t>с флажками.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2F264F" w:rsidRPr="00AF1CCF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Броски мяча вверх и ловля его двумя руками</w:t>
            </w:r>
          </w:p>
        </w:tc>
        <w:tc>
          <w:tcPr>
            <w:tcW w:w="725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Ползание по скамейке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" w:type="pct"/>
          </w:tcPr>
          <w:p w:rsidR="002F264F" w:rsidRPr="00214115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«Огуречик, огуречик».</w:t>
            </w:r>
          </w:p>
        </w:tc>
      </w:tr>
      <w:tr w:rsidR="002F264F" w:rsidRPr="0031799E" w:rsidTr="002F264F">
        <w:trPr>
          <w:cantSplit/>
          <w:trHeight w:val="204"/>
        </w:trPr>
        <w:tc>
          <w:tcPr>
            <w:tcW w:w="1" w:type="pct"/>
            <w:gridSpan w:val="12"/>
          </w:tcPr>
          <w:p w:rsidR="002F264F" w:rsidRPr="006954E9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</w:tr>
    </w:tbl>
    <w:p w:rsidR="002F264F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eastAsia="Calibri" w:hAnsi="Times New Roman" w:cs="Times New Roman"/>
          <w:b/>
        </w:rPr>
        <w:t>Карточка №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684"/>
        <w:gridCol w:w="1944"/>
        <w:gridCol w:w="1201"/>
        <w:gridCol w:w="2237"/>
        <w:gridCol w:w="1423"/>
        <w:gridCol w:w="153"/>
        <w:gridCol w:w="1512"/>
        <w:gridCol w:w="1649"/>
        <w:gridCol w:w="1299"/>
      </w:tblGrid>
      <w:tr w:rsidR="002F264F" w:rsidRPr="0031799E" w:rsidTr="002F264F">
        <w:trPr>
          <w:cantSplit/>
          <w:trHeight w:val="532"/>
        </w:trPr>
        <w:tc>
          <w:tcPr>
            <w:tcW w:w="61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Перестроение</w:t>
            </w:r>
          </w:p>
        </w:tc>
        <w:tc>
          <w:tcPr>
            <w:tcW w:w="61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70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35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80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526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43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60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35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08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hAnsi="Times New Roman" w:cs="Times New Roman"/>
              </w:rPr>
              <w:t>Упражнять в ходьбе и беге по сигналу воспитателя; в лазании по наклонной лесенке повторить задание в равновесии.</w:t>
            </w:r>
          </w:p>
        </w:tc>
      </w:tr>
      <w:tr w:rsidR="002F264F" w:rsidRPr="0031799E" w:rsidTr="00AF1CCF">
        <w:trPr>
          <w:cantSplit/>
          <w:trHeight w:val="1032"/>
        </w:trPr>
        <w:tc>
          <w:tcPr>
            <w:tcW w:w="614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Ходьба в колонне по одному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бег врассыпную по всему залу</w:t>
            </w:r>
          </w:p>
          <w:p w:rsidR="002F264F" w:rsidRPr="0031799E" w:rsidRDefault="002F264F" w:rsidP="002F264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  <w:r w:rsidR="007633FB">
              <w:rPr>
                <w:rFonts w:ascii="Times New Roman" w:eastAsia="Calibri" w:hAnsi="Times New Roman" w:cs="Times New Roman"/>
              </w:rPr>
              <w:t xml:space="preserve"> без предметов</w:t>
            </w:r>
          </w:p>
        </w:tc>
        <w:tc>
          <w:tcPr>
            <w:tcW w:w="77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 xml:space="preserve">Ходьба по доске, положенной на пол </w:t>
            </w:r>
          </w:p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Лазание на наклонную лесенку</w:t>
            </w:r>
          </w:p>
        </w:tc>
        <w:tc>
          <w:tcPr>
            <w:tcW w:w="351" w:type="pct"/>
          </w:tcPr>
          <w:p w:rsidR="002F264F" w:rsidRPr="00AF1CCF" w:rsidRDefault="002F264F" w:rsidP="00AF1CC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1799E">
              <w:rPr>
                <w:rFonts w:ascii="Times New Roman" w:hAnsi="Times New Roman" w:cs="Times New Roman"/>
              </w:rPr>
              <w:t>Подвижная игра «Коршун и наседка».</w:t>
            </w:r>
          </w:p>
        </w:tc>
      </w:tr>
      <w:tr w:rsidR="002F264F" w:rsidRPr="0031799E" w:rsidTr="002F264F">
        <w:trPr>
          <w:cantSplit/>
          <w:trHeight w:val="389"/>
        </w:trPr>
        <w:tc>
          <w:tcPr>
            <w:tcW w:w="5000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  <w:r w:rsidRPr="0031799E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</w:tc>
      </w:tr>
    </w:tbl>
    <w:p w:rsidR="002F264F" w:rsidRPr="0031799E" w:rsidRDefault="002F264F" w:rsidP="002F264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799E">
        <w:rPr>
          <w:rFonts w:ascii="Times New Roman" w:hAnsi="Times New Roman" w:cs="Times New Roman"/>
        </w:rPr>
        <w:t>.</w:t>
      </w: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t>Карточка № 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69"/>
        <w:gridCol w:w="1703"/>
        <w:gridCol w:w="68"/>
        <w:gridCol w:w="1526"/>
        <w:gridCol w:w="1461"/>
        <w:gridCol w:w="1798"/>
        <w:gridCol w:w="2271"/>
        <w:gridCol w:w="1700"/>
        <w:gridCol w:w="2487"/>
      </w:tblGrid>
      <w:tr w:rsidR="002F264F" w:rsidRPr="0031799E" w:rsidTr="002F264F">
        <w:trPr>
          <w:cantSplit/>
          <w:trHeight w:val="622"/>
        </w:trPr>
        <w:tc>
          <w:tcPr>
            <w:tcW w:w="542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3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53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49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0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76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7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841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2F264F">
        <w:trPr>
          <w:cantSplit/>
          <w:trHeight w:val="622"/>
        </w:trPr>
        <w:tc>
          <w:tcPr>
            <w:tcW w:w="5000" w:type="pct"/>
            <w:gridSpan w:val="10"/>
            <w:vAlign w:val="center"/>
          </w:tcPr>
          <w:p w:rsidR="00AF1CCF" w:rsidRPr="0031799E" w:rsidRDefault="002F264F" w:rsidP="00AF1C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2F264F" w:rsidRPr="00F079B9" w:rsidRDefault="00F079B9" w:rsidP="002F2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95">
              <w:rPr>
                <w:rFonts w:ascii="Times New Roman" w:hAnsi="Times New Roman" w:cs="Times New Roman"/>
                <w:sz w:val="24"/>
                <w:szCs w:val="24"/>
              </w:rPr>
              <w:t>выявление результативности образовательного процесса</w:t>
            </w:r>
          </w:p>
        </w:tc>
      </w:tr>
      <w:tr w:rsidR="002F264F" w:rsidRPr="0031799E" w:rsidTr="00F079B9">
        <w:trPr>
          <w:cantSplit/>
          <w:trHeight w:val="1166"/>
        </w:trPr>
        <w:tc>
          <w:tcPr>
            <w:tcW w:w="599" w:type="pct"/>
            <w:gridSpan w:val="2"/>
          </w:tcPr>
          <w:p w:rsidR="002F264F" w:rsidRPr="0031799E" w:rsidRDefault="00F079B9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ходьба врассыпную</w:t>
            </w:r>
          </w:p>
        </w:tc>
        <w:tc>
          <w:tcPr>
            <w:tcW w:w="599" w:type="pct"/>
            <w:gridSpan w:val="2"/>
          </w:tcPr>
          <w:p w:rsidR="002F264F" w:rsidRPr="0031799E" w:rsidRDefault="00F079B9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5795">
              <w:rPr>
                <w:rFonts w:ascii="Times New Roman" w:hAnsi="Times New Roman" w:cs="Times New Roman"/>
                <w:sz w:val="24"/>
                <w:szCs w:val="24"/>
              </w:rPr>
              <w:t>Бег    в колонне по одному в чередовнии с ходьбой</w:t>
            </w:r>
          </w:p>
        </w:tc>
        <w:tc>
          <w:tcPr>
            <w:tcW w:w="516" w:type="pct"/>
            <w:textDirection w:val="btLr"/>
          </w:tcPr>
          <w:p w:rsidR="002F264F" w:rsidRPr="0031799E" w:rsidRDefault="00F079B9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флажком</w:t>
            </w:r>
          </w:p>
        </w:tc>
        <w:tc>
          <w:tcPr>
            <w:tcW w:w="2445" w:type="pct"/>
            <w:gridSpan w:val="4"/>
          </w:tcPr>
          <w:p w:rsidR="00F079B9" w:rsidRDefault="00F079B9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9B9" w:rsidRDefault="00F079B9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F079B9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Диагностика </w:t>
            </w:r>
          </w:p>
        </w:tc>
        <w:tc>
          <w:tcPr>
            <w:tcW w:w="841" w:type="pct"/>
          </w:tcPr>
          <w:p w:rsidR="00F079B9" w:rsidRDefault="00F079B9" w:rsidP="00F079B9">
            <w:pPr>
              <w:pStyle w:val="Default"/>
              <w:rPr>
                <w:sz w:val="23"/>
                <w:szCs w:val="23"/>
              </w:rPr>
            </w:pPr>
            <w:r w:rsidRPr="0031799E">
              <w:t>Подвижная игра</w:t>
            </w:r>
          </w:p>
          <w:p w:rsidR="00F079B9" w:rsidRDefault="00F079B9" w:rsidP="00F07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«Найди свой цвет» </w:t>
            </w:r>
          </w:p>
          <w:p w:rsidR="002F264F" w:rsidRPr="0031799E" w:rsidRDefault="002F264F" w:rsidP="00F07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2F264F">
        <w:trPr>
          <w:cantSplit/>
          <w:trHeight w:val="204"/>
        </w:trPr>
        <w:tc>
          <w:tcPr>
            <w:tcW w:w="1" w:type="pct"/>
            <w:gridSpan w:val="10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</w:p>
        </w:tc>
      </w:tr>
    </w:tbl>
    <w:p w:rsidR="002F264F" w:rsidRPr="0031799E" w:rsidRDefault="002F264F" w:rsidP="002F264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F264F" w:rsidRPr="0031799E" w:rsidRDefault="002F264F" w:rsidP="002F264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799E">
        <w:rPr>
          <w:rFonts w:ascii="Times New Roman" w:eastAsia="Calibri" w:hAnsi="Times New Roman" w:cs="Times New Roman"/>
          <w:b/>
        </w:rPr>
        <w:lastRenderedPageBreak/>
        <w:t>Карточка №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86"/>
        <w:gridCol w:w="1686"/>
        <w:gridCol w:w="186"/>
        <w:gridCol w:w="763"/>
        <w:gridCol w:w="580"/>
        <w:gridCol w:w="1458"/>
        <w:gridCol w:w="2026"/>
        <w:gridCol w:w="2040"/>
        <w:gridCol w:w="1757"/>
        <w:gridCol w:w="2434"/>
      </w:tblGrid>
      <w:tr w:rsidR="002F264F" w:rsidRPr="0031799E" w:rsidTr="002F264F">
        <w:trPr>
          <w:cantSplit/>
          <w:trHeight w:val="607"/>
        </w:trPr>
        <w:tc>
          <w:tcPr>
            <w:tcW w:w="628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Ходьба</w:t>
            </w:r>
          </w:p>
        </w:tc>
        <w:tc>
          <w:tcPr>
            <w:tcW w:w="633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Бег</w:t>
            </w:r>
          </w:p>
        </w:tc>
        <w:tc>
          <w:tcPr>
            <w:tcW w:w="258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ОРУ</w:t>
            </w:r>
          </w:p>
        </w:tc>
        <w:tc>
          <w:tcPr>
            <w:tcW w:w="689" w:type="pct"/>
            <w:gridSpan w:val="2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Равновесие</w:t>
            </w:r>
          </w:p>
        </w:tc>
        <w:tc>
          <w:tcPr>
            <w:tcW w:w="685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Прыжки</w:t>
            </w:r>
          </w:p>
        </w:tc>
        <w:tc>
          <w:tcPr>
            <w:tcW w:w="690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Бросание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799E">
              <w:rPr>
                <w:rFonts w:ascii="Times New Roman" w:eastAsia="Calibri" w:hAnsi="Times New Roman" w:cs="Times New Roman"/>
              </w:rPr>
              <w:t>Ловля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Метание</w:t>
            </w:r>
          </w:p>
        </w:tc>
        <w:tc>
          <w:tcPr>
            <w:tcW w:w="594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Лазание</w:t>
            </w:r>
          </w:p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ползание</w:t>
            </w:r>
          </w:p>
        </w:tc>
        <w:tc>
          <w:tcPr>
            <w:tcW w:w="823" w:type="pct"/>
            <w:vAlign w:val="center"/>
          </w:tcPr>
          <w:p w:rsidR="002F264F" w:rsidRPr="0031799E" w:rsidRDefault="002F264F" w:rsidP="002F2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>Игры</w:t>
            </w:r>
          </w:p>
        </w:tc>
      </w:tr>
      <w:tr w:rsidR="002F264F" w:rsidRPr="0031799E" w:rsidTr="005C5571">
        <w:trPr>
          <w:cantSplit/>
          <w:trHeight w:val="500"/>
        </w:trPr>
        <w:tc>
          <w:tcPr>
            <w:tcW w:w="5000" w:type="pct"/>
            <w:gridSpan w:val="11"/>
            <w:vAlign w:val="center"/>
          </w:tcPr>
          <w:p w:rsidR="002F264F" w:rsidRPr="005C5571" w:rsidRDefault="002F264F" w:rsidP="00F07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Calibri" w:hAnsi="Times New Roman" w:cs="Times New Roman"/>
              </w:rPr>
              <w:t xml:space="preserve">Задачи: </w:t>
            </w:r>
            <w:r w:rsidR="005C5571">
              <w:rPr>
                <w:rFonts w:ascii="Times New Roman" w:eastAsia="Calibri" w:hAnsi="Times New Roman" w:cs="Times New Roman"/>
              </w:rPr>
              <w:t xml:space="preserve">   </w:t>
            </w:r>
            <w:r w:rsidR="00F079B9" w:rsidRPr="006E5795">
              <w:rPr>
                <w:rFonts w:ascii="Times New Roman" w:hAnsi="Times New Roman" w:cs="Times New Roman"/>
                <w:sz w:val="24"/>
                <w:szCs w:val="24"/>
              </w:rPr>
              <w:t>выявление результативности образовательного процесса</w:t>
            </w:r>
          </w:p>
        </w:tc>
      </w:tr>
      <w:tr w:rsidR="002F264F" w:rsidRPr="0031799E" w:rsidTr="00F079B9">
        <w:trPr>
          <w:cantSplit/>
          <w:trHeight w:val="1230"/>
        </w:trPr>
        <w:tc>
          <w:tcPr>
            <w:tcW w:w="599" w:type="pct"/>
          </w:tcPr>
          <w:p w:rsidR="002F264F" w:rsidRPr="0031799E" w:rsidRDefault="00F079B9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99E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ходьба врассыпную</w:t>
            </w:r>
          </w:p>
        </w:tc>
        <w:tc>
          <w:tcPr>
            <w:tcW w:w="599" w:type="pct"/>
            <w:gridSpan w:val="2"/>
          </w:tcPr>
          <w:p w:rsidR="002F264F" w:rsidRPr="0031799E" w:rsidRDefault="00F079B9" w:rsidP="002F2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5795">
              <w:rPr>
                <w:rFonts w:ascii="Times New Roman" w:hAnsi="Times New Roman" w:cs="Times New Roman"/>
                <w:sz w:val="24"/>
                <w:szCs w:val="24"/>
              </w:rPr>
              <w:t>Бег    в колонне по одному в чередовнии с ходьбой</w:t>
            </w:r>
          </w:p>
        </w:tc>
        <w:tc>
          <w:tcPr>
            <w:tcW w:w="517" w:type="pct"/>
            <w:gridSpan w:val="3"/>
            <w:textDirection w:val="btLr"/>
          </w:tcPr>
          <w:p w:rsidR="002F264F" w:rsidRPr="0031799E" w:rsidRDefault="00F079B9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флажком</w:t>
            </w:r>
          </w:p>
        </w:tc>
        <w:tc>
          <w:tcPr>
            <w:tcW w:w="2462" w:type="pct"/>
            <w:gridSpan w:val="4"/>
          </w:tcPr>
          <w:p w:rsidR="00F079B9" w:rsidRDefault="00F079B9" w:rsidP="00F0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9B9" w:rsidRDefault="00F079B9" w:rsidP="00F0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F264F" w:rsidRPr="0031799E" w:rsidRDefault="00F079B9" w:rsidP="00F0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Диагностика </w:t>
            </w:r>
          </w:p>
        </w:tc>
        <w:tc>
          <w:tcPr>
            <w:tcW w:w="823" w:type="pct"/>
          </w:tcPr>
          <w:p w:rsidR="00F079B9" w:rsidRDefault="00F079B9" w:rsidP="00F079B9">
            <w:pPr>
              <w:pStyle w:val="Default"/>
              <w:rPr>
                <w:sz w:val="23"/>
                <w:szCs w:val="23"/>
              </w:rPr>
            </w:pPr>
            <w:r w:rsidRPr="0031799E">
              <w:t xml:space="preserve">Подвижная игра </w:t>
            </w:r>
            <w:r>
              <w:rPr>
                <w:sz w:val="23"/>
                <w:szCs w:val="23"/>
              </w:rPr>
              <w:t xml:space="preserve">«Наседка и цыплята» </w:t>
            </w:r>
          </w:p>
          <w:p w:rsidR="002F264F" w:rsidRPr="0031799E" w:rsidRDefault="002F264F" w:rsidP="00F07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F264F" w:rsidRPr="0031799E" w:rsidTr="00F079B9">
        <w:trPr>
          <w:cantSplit/>
          <w:trHeight w:val="417"/>
        </w:trPr>
        <w:tc>
          <w:tcPr>
            <w:tcW w:w="5000" w:type="pct"/>
            <w:gridSpan w:val="11"/>
          </w:tcPr>
          <w:p w:rsidR="002F264F" w:rsidRPr="0031799E" w:rsidRDefault="002F264F" w:rsidP="002F264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Заключительная часть:</w:t>
            </w:r>
          </w:p>
        </w:tc>
      </w:tr>
    </w:tbl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5289" w:rsidRDefault="00A45289" w:rsidP="00A45289">
      <w:pPr>
        <w:pStyle w:val="a4"/>
        <w:tabs>
          <w:tab w:val="left" w:pos="5793"/>
        </w:tabs>
        <w:jc w:val="center"/>
        <w:rPr>
          <w:b/>
        </w:rPr>
      </w:pPr>
      <w:r>
        <w:rPr>
          <w:b/>
        </w:rPr>
        <w:t xml:space="preserve">2.3.  </w:t>
      </w:r>
      <w:r w:rsidRPr="00BB4AA5">
        <w:rPr>
          <w:b/>
        </w:rPr>
        <w:t xml:space="preserve"> Формирование здорового образа жизни</w:t>
      </w:r>
    </w:p>
    <w:p w:rsidR="000A6F15" w:rsidRDefault="000A6F15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6F15" w:rsidRPr="000A6F15" w:rsidRDefault="00A45289" w:rsidP="000A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5289">
        <w:rPr>
          <w:rFonts w:ascii="Times New Roman" w:hAnsi="Times New Roman" w:cs="Times New Roman"/>
          <w:b/>
          <w:bCs/>
          <w:iCs/>
          <w:sz w:val="24"/>
          <w:szCs w:val="24"/>
        </w:rPr>
        <w:t>3 -4 года: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0A6F15" w:rsidRPr="00A45289">
        <w:rPr>
          <w:rFonts w:ascii="Times New Roman" w:hAnsi="Times New Roman" w:cs="Times New Roman"/>
          <w:bCs/>
          <w:i/>
          <w:iCs/>
          <w:sz w:val="24"/>
          <w:szCs w:val="24"/>
        </w:rPr>
        <w:t>Становление у детей ценностей здорового образа жизни, овладение его</w:t>
      </w:r>
      <w:r w:rsidRPr="00A452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A6F15" w:rsidRPr="00A45289">
        <w:rPr>
          <w:rFonts w:ascii="Times New Roman" w:hAnsi="Times New Roman" w:cs="Times New Roman"/>
          <w:bCs/>
          <w:i/>
          <w:iCs/>
          <w:sz w:val="24"/>
          <w:szCs w:val="24"/>
        </w:rPr>
        <w:t>элементарными нормами и правилами</w:t>
      </w:r>
    </w:p>
    <w:p w:rsidR="000A6F15" w:rsidRDefault="000A6F15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F15">
        <w:rPr>
          <w:rFonts w:ascii="Times New Roman" w:hAnsi="Times New Roman" w:cs="Times New Roman"/>
          <w:sz w:val="24"/>
          <w:szCs w:val="24"/>
        </w:rPr>
        <w:t>Элементарные умения и навыки личной гигиены (умывание, одевание, купание,</w:t>
      </w:r>
      <w:r w:rsidR="00A45289"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навыки еды, уборки помещения и др.), содействующие поддержанию, укреплению и</w:t>
      </w:r>
      <w:r w:rsidR="00A45289">
        <w:rPr>
          <w:rFonts w:ascii="Times New Roman" w:hAnsi="Times New Roman" w:cs="Times New Roman"/>
          <w:sz w:val="24"/>
          <w:szCs w:val="24"/>
        </w:rPr>
        <w:t xml:space="preserve"> </w:t>
      </w:r>
      <w:r w:rsidRPr="000A6F15">
        <w:rPr>
          <w:rFonts w:ascii="Times New Roman" w:hAnsi="Times New Roman" w:cs="Times New Roman"/>
          <w:sz w:val="24"/>
          <w:szCs w:val="24"/>
        </w:rPr>
        <w:t>сохранению здоровья; элементарные знания о режиме дня, о ситуациях, угрожающих</w:t>
      </w:r>
      <w:r w:rsidR="00A45289">
        <w:rPr>
          <w:rFonts w:ascii="Times New Roman" w:hAnsi="Times New Roman" w:cs="Times New Roman"/>
          <w:sz w:val="24"/>
          <w:szCs w:val="24"/>
        </w:rPr>
        <w:t xml:space="preserve"> </w:t>
      </w:r>
      <w:r w:rsidRPr="00A45289">
        <w:rPr>
          <w:rFonts w:ascii="Times New Roman" w:hAnsi="Times New Roman"/>
          <w:sz w:val="24"/>
          <w:szCs w:val="24"/>
        </w:rPr>
        <w:t>здоровью. Основные алгоритмы выполнения культурно-гигиенических процедур.</w:t>
      </w:r>
    </w:p>
    <w:p w:rsidR="00A45289" w:rsidRDefault="00A45289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работы по укреплению и сохранению здоровья детей и формированию здорового образа жизни</w:t>
      </w:r>
    </w:p>
    <w:tbl>
      <w:tblPr>
        <w:tblStyle w:val="a5"/>
        <w:tblW w:w="0" w:type="auto"/>
        <w:tblLook w:val="04A0"/>
      </w:tblPr>
      <w:tblGrid>
        <w:gridCol w:w="2090"/>
        <w:gridCol w:w="12696"/>
      </w:tblGrid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5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865" w:type="dxa"/>
          </w:tcPr>
          <w:p w:rsidR="00A45289" w:rsidRPr="004C7F1F" w:rsidRDefault="00A45289" w:rsidP="002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1F">
              <w:rPr>
                <w:rFonts w:ascii="Times New Roman" w:hAnsi="Times New Roman" w:cs="Times New Roman"/>
                <w:sz w:val="24"/>
                <w:szCs w:val="24"/>
              </w:rPr>
              <w:t>Основная задача утренней гимнастики – перевести ребенка в бодрое состояние, активизировать и содействовать  переходу  к более интенсивной деятельности. Благод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аря утренней гимнастике усиливаю</w:t>
            </w:r>
            <w:r w:rsidRPr="004C7F1F">
              <w:rPr>
                <w:rFonts w:ascii="Times New Roman" w:hAnsi="Times New Roman" w:cs="Times New Roman"/>
                <w:sz w:val="24"/>
                <w:szCs w:val="24"/>
              </w:rPr>
              <w:t>тся все физиологическ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F1F">
              <w:rPr>
                <w:rFonts w:ascii="Times New Roman" w:hAnsi="Times New Roman" w:cs="Times New Roman"/>
                <w:sz w:val="24"/>
                <w:szCs w:val="24"/>
              </w:rPr>
              <w:t xml:space="preserve">е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F1F">
              <w:rPr>
                <w:rFonts w:ascii="Times New Roman" w:hAnsi="Times New Roman" w:cs="Times New Roman"/>
                <w:sz w:val="24"/>
                <w:szCs w:val="24"/>
              </w:rPr>
              <w:t>– дыхание, кровообращение, обмен веществ, улучшается питание всех органов и систем.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2865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3 раза в неделю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программой, по которой работает ДОУ  (традиционные, сюжетно-игровые,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игровых занятий «Азбука здоровья».</w:t>
            </w:r>
          </w:p>
        </w:tc>
        <w:tc>
          <w:tcPr>
            <w:tcW w:w="12865" w:type="dxa"/>
          </w:tcPr>
          <w:p w:rsidR="00A45289" w:rsidRPr="007638E8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Внедряется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валеологического воспитания дошкольников и формирования представлений детей о здоровом образе жизни.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детей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                                                    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Самомассаж.</w:t>
            </w:r>
          </w:p>
        </w:tc>
        <w:tc>
          <w:tcPr>
            <w:tcW w:w="12865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массаж, выполняемый самим ребёнком. Он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  Он благоприятствует психоэмоциональной  устойчивости к физическому здоровью,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Активный отдых</w:t>
            </w:r>
          </w:p>
        </w:tc>
        <w:tc>
          <w:tcPr>
            <w:tcW w:w="12865" w:type="dxa"/>
          </w:tcPr>
          <w:p w:rsidR="00A45289" w:rsidRPr="004469F9" w:rsidRDefault="00A45289" w:rsidP="002F264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(физкультурный досуг, физкультурный праздник,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здоровья»).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  раскованно,  чем на физкультурном занятии, и это  позволяет им двигаться без особого напряжения. При этом используются  те двигательные навыки и умения, которыми они уже прочно овладели, поэтому у детей проявляется своеобразный артистизм, эстетичность в движениях. 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                                                                                                             </w:t>
            </w:r>
          </w:p>
          <w:p w:rsidR="00A45289" w:rsidRPr="007638E8" w:rsidRDefault="00A45289" w:rsidP="002F264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2865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</w:t>
            </w:r>
          </w:p>
        </w:tc>
      </w:tr>
      <w:tr w:rsidR="00A45289" w:rsidTr="002F264F">
        <w:tc>
          <w:tcPr>
            <w:tcW w:w="2093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2865" w:type="dxa"/>
          </w:tcPr>
          <w:p w:rsidR="00A45289" w:rsidRPr="005670F4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ежедневно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прогулке, в групповой комнате- малой, со средней степенью подвижности. Игры подбираются в соответствии с возрастом ребёнка, местом и временем её проведения.</w:t>
            </w:r>
          </w:p>
        </w:tc>
      </w:tr>
      <w:tr w:rsidR="00A45289" w:rsidTr="002F264F">
        <w:tc>
          <w:tcPr>
            <w:tcW w:w="2093" w:type="dxa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Релаксация.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5" w:type="dxa"/>
          </w:tcPr>
          <w:p w:rsidR="00A45289" w:rsidRPr="007638E8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Используется для работы спокойная классическая музыка (Чайковский, Рахманинов),  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A45289" w:rsidTr="002F264F">
        <w:tc>
          <w:tcPr>
            <w:tcW w:w="2093" w:type="dxa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2865" w:type="dxa"/>
          </w:tcPr>
          <w:p w:rsidR="00A45289" w:rsidRPr="007638E8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      </w:r>
          </w:p>
        </w:tc>
      </w:tr>
      <w:tr w:rsidR="00A45289" w:rsidTr="002F264F">
        <w:tc>
          <w:tcPr>
            <w:tcW w:w="2093" w:type="dxa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12865" w:type="dxa"/>
          </w:tcPr>
          <w:p w:rsidR="00A45289" w:rsidRPr="007638E8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ежедневно по 3-5 мин. в любое свободное время</w:t>
            </w:r>
            <w:r w:rsidRPr="00446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интенсивности зрительной нагрузки, способствует снятию статического напряжения мышц глаз, кровообращения. Во время её проведения  используется наглядный материал, показ педагога.</w:t>
            </w:r>
          </w:p>
        </w:tc>
      </w:tr>
      <w:tr w:rsidR="00A45289" w:rsidTr="002F264F">
        <w:tc>
          <w:tcPr>
            <w:tcW w:w="2093" w:type="dxa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2865" w:type="dxa"/>
          </w:tcPr>
          <w:p w:rsidR="00A45289" w:rsidRDefault="00A45289" w:rsidP="002F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в различных формах физкультурно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</w:t>
            </w:r>
          </w:p>
        </w:tc>
      </w:tr>
      <w:tr w:rsidR="00A45289" w:rsidTr="002F264F">
        <w:tc>
          <w:tcPr>
            <w:tcW w:w="2093" w:type="dxa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Бодрящая  гимнастика</w:t>
            </w:r>
          </w:p>
        </w:tc>
        <w:tc>
          <w:tcPr>
            <w:tcW w:w="12865" w:type="dxa"/>
          </w:tcPr>
          <w:p w:rsidR="00A45289" w:rsidRPr="007638E8" w:rsidRDefault="00A45289" w:rsidP="002F264F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используется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орожка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Она </w:t>
            </w:r>
            <w:r w:rsidRPr="0044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 массажирует ступни малыша, укрепляет мышцы и связочный аппарат стопы, защищая организм в целом</w:t>
            </w:r>
            <w:r w:rsidRPr="0017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45289" w:rsidRDefault="00A45289" w:rsidP="00A4528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оздоровительно-профилактической работы:</w:t>
      </w:r>
    </w:p>
    <w:p w:rsidR="00A45289" w:rsidRPr="004469F9" w:rsidRDefault="00A45289" w:rsidP="00A45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724"/>
        <w:gridCol w:w="7254"/>
        <w:gridCol w:w="4808"/>
      </w:tblGrid>
      <w:tr w:rsidR="00A45289" w:rsidRPr="00723134" w:rsidTr="002F264F">
        <w:tc>
          <w:tcPr>
            <w:tcW w:w="921" w:type="pct"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закаливания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</w:tr>
      <w:tr w:rsidR="00A45289" w:rsidRPr="00723134" w:rsidTr="002F264F">
        <w:tc>
          <w:tcPr>
            <w:tcW w:w="921" w:type="pct"/>
            <w:vMerge w:val="restart"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pStyle w:val="a6"/>
              <w:spacing w:after="0"/>
            </w:pPr>
            <w:r w:rsidRPr="004469F9">
              <w:t>Закаливание воздухом:</w:t>
            </w:r>
          </w:p>
          <w:p w:rsidR="00A45289" w:rsidRPr="004469F9" w:rsidRDefault="00A45289" w:rsidP="002F264F">
            <w:pPr>
              <w:pStyle w:val="a6"/>
              <w:spacing w:after="0"/>
            </w:pPr>
            <w:r w:rsidRPr="004469F9">
              <w:t xml:space="preserve"> 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pStyle w:val="a6"/>
              <w:spacing w:after="0"/>
            </w:pPr>
            <w:r w:rsidRPr="00FB1EDD">
              <w:t>Утренний приём детей в детском саду на свежем воздухе</w:t>
            </w:r>
          </w:p>
          <w:p w:rsidR="00A45289" w:rsidRPr="00FB1EDD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pStyle w:val="a6"/>
              <w:spacing w:after="0"/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pStyle w:val="a6"/>
              <w:spacing w:after="0"/>
            </w:pPr>
            <w:r w:rsidRPr="00FB1EDD">
              <w:t>Прогулки, подвижные игры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pStyle w:val="a6"/>
              <w:spacing w:after="0"/>
            </w:pPr>
            <w:r w:rsidRPr="00FB1EDD">
              <w:t>Воздушные ванны с упражнениями</w:t>
            </w:r>
          </w:p>
          <w:p w:rsidR="00A45289" w:rsidRPr="00FB1EDD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DD">
              <w:rPr>
                <w:rFonts w:ascii="Times New Roman" w:hAnsi="Times New Roman" w:cs="Times New Roman"/>
                <w:sz w:val="24"/>
                <w:szCs w:val="24"/>
              </w:rPr>
              <w:t>Сон с доступом свежего воздуха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pStyle w:val="a6"/>
              <w:spacing w:after="0"/>
            </w:pPr>
            <w:r w:rsidRPr="00FB1EDD">
              <w:t xml:space="preserve"> Облегчённая одежда с учётом сезона</w:t>
            </w:r>
          </w:p>
          <w:p w:rsidR="00A45289" w:rsidRPr="00FB1EDD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pStyle w:val="a6"/>
              <w:spacing w:after="0"/>
            </w:pPr>
            <w:r w:rsidRPr="00FB1EDD">
              <w:t>Солнечные ванны</w:t>
            </w:r>
          </w:p>
          <w:p w:rsidR="00A45289" w:rsidRPr="00FB1EDD" w:rsidRDefault="00A45289" w:rsidP="002F264F">
            <w:pPr>
              <w:pStyle w:val="a6"/>
              <w:spacing w:after="0"/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FB1EDD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DD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босиком по травке, по песку, по дорожке 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 при установившейся теплой погоде (температура воздуха +22 °С и выше) , время процедур от 10 мин. и больше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F9">
              <w:rPr>
                <w:rFonts w:ascii="Times New Roman" w:hAnsi="Times New Roman" w:cs="Times New Roman"/>
                <w:sz w:val="24"/>
                <w:szCs w:val="24"/>
              </w:rPr>
              <w:t>Хождение босиком в группе по ребристой доске, массажным коврикам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hAnsi="Times New Roman" w:cs="Times New Roman"/>
                <w:sz w:val="24"/>
                <w:szCs w:val="24"/>
              </w:rPr>
              <w:t>Систематические прогулки на улицу, вне зависимости от погоды.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F9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4-5 раз не менее , чем по 10 - 15 минут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температура в спальной комнате должна быть не ниже +14 °С.</w:t>
            </w:r>
          </w:p>
        </w:tc>
      </w:tr>
      <w:tr w:rsidR="00A45289" w:rsidRPr="00723134" w:rsidTr="002F264F">
        <w:tc>
          <w:tcPr>
            <w:tcW w:w="921" w:type="pct"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hAnsi="Times New Roman" w:cs="Times New Roman"/>
                <w:sz w:val="24"/>
                <w:szCs w:val="24"/>
              </w:rPr>
              <w:t>Закаливание водой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pStyle w:val="a6"/>
              <w:spacing w:after="0"/>
            </w:pPr>
            <w:r w:rsidRPr="004469F9">
              <w:t>Умывание прохладной водой</w:t>
            </w:r>
          </w:p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Температура + 18 градусов</w:t>
            </w:r>
          </w:p>
        </w:tc>
      </w:tr>
      <w:tr w:rsidR="00A45289" w:rsidRPr="00723134" w:rsidTr="002F264F">
        <w:tc>
          <w:tcPr>
            <w:tcW w:w="921" w:type="pct"/>
            <w:vMerge w:val="restart"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pStyle w:val="a6"/>
              <w:spacing w:after="0"/>
            </w:pPr>
            <w:r w:rsidRPr="004469F9">
              <w:t>Сезонное обливание ног водой</w:t>
            </w:r>
          </w:p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 Ежедневно - начиная с t воды +28 – + 30, снижая каждые 3 дня на 1 градус , и доводят до +16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hAnsi="Times New Roman" w:cs="Times New Roman"/>
                <w:sz w:val="24"/>
                <w:szCs w:val="24"/>
              </w:rPr>
              <w:t>Влажное обтирание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A45289" w:rsidRPr="00723134" w:rsidTr="002F264F">
        <w:trPr>
          <w:trHeight w:val="896"/>
        </w:trPr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 на прогулке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 при установившейся теплой погоде (температура воздуха +22 °С и выше) , время процедур от 10 мин. и больше</w:t>
            </w:r>
          </w:p>
        </w:tc>
      </w:tr>
      <w:tr w:rsidR="00A45289" w:rsidRPr="00723134" w:rsidTr="002F264F">
        <w:tc>
          <w:tcPr>
            <w:tcW w:w="921" w:type="pct"/>
            <w:vMerge w:val="restart"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процедуры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самомассажа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сухой махровой рукавицей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AB2E16">
        <w:trPr>
          <w:trHeight w:val="261"/>
        </w:trPr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AB2E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="002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лука, чеснока 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A45289" w:rsidRPr="00723134" w:rsidTr="002F264F">
        <w:tc>
          <w:tcPr>
            <w:tcW w:w="921" w:type="pct"/>
            <w:vMerge/>
            <w:tcBorders>
              <w:right w:val="single" w:sz="4" w:space="0" w:color="auto"/>
            </w:tcBorders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A45289" w:rsidRPr="004469F9" w:rsidRDefault="00A45289" w:rsidP="002F26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третьего блюда</w:t>
            </w:r>
          </w:p>
        </w:tc>
        <w:tc>
          <w:tcPr>
            <w:tcW w:w="1626" w:type="pct"/>
          </w:tcPr>
          <w:p w:rsidR="00A45289" w:rsidRPr="004469F9" w:rsidRDefault="00A45289" w:rsidP="002F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</w:tbl>
    <w:p w:rsidR="00A45289" w:rsidRDefault="00A45289" w:rsidP="00A4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289" w:rsidRPr="00C92EAC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  Примерный перечень подвижных игр</w:t>
      </w:r>
    </w:p>
    <w:p w:rsidR="00A45289" w:rsidRDefault="00A45289" w:rsidP="00A452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Игры с правилами: </w:t>
      </w:r>
      <w:r>
        <w:rPr>
          <w:sz w:val="23"/>
          <w:szCs w:val="23"/>
        </w:rPr>
        <w:t xml:space="preserve"> </w:t>
      </w:r>
      <w:r w:rsidRPr="00A45289">
        <w:rPr>
          <w:b/>
          <w:sz w:val="23"/>
          <w:szCs w:val="23"/>
        </w:rPr>
        <w:t>Подвижные игры:</w:t>
      </w:r>
      <w:r>
        <w:rPr>
          <w:sz w:val="23"/>
          <w:szCs w:val="23"/>
        </w:rPr>
        <w:t xml:space="preserve"> </w:t>
      </w:r>
    </w:p>
    <w:p w:rsidR="00A45289" w:rsidRPr="00A45289" w:rsidRDefault="00A45289" w:rsidP="00A45289">
      <w:pPr>
        <w:pStyle w:val="Default"/>
      </w:pPr>
      <w:r w:rsidRPr="00A45289">
        <w:t xml:space="preserve">«Бегите ко мне!», «Птички и птенчики», «Мыши и кот», «Бегите к флажку!», «Найди свой цвет», «Трамвай», «Поезд», «Лохматый пес», «Птички в гнездышках», «По ровненькой дорожке», «Поймай комара», «Воробышки и кот», «С кочки на кочку», «Наседка и цыплята», «Мыши в кладовой», «Кролики», «Кто бросит дальше мешочек», «Попади в круг», «Сбей кеглю», «Береги предмет», «Найди свое место», «Угадай, кто и где кричит», «Найди, что спрятано». </w:t>
      </w:r>
    </w:p>
    <w:p w:rsidR="00A45289" w:rsidRPr="00A45289" w:rsidRDefault="00A45289" w:rsidP="00A45289">
      <w:pPr>
        <w:pStyle w:val="Default"/>
        <w:rPr>
          <w:b/>
        </w:rPr>
      </w:pPr>
      <w:r w:rsidRPr="00A45289">
        <w:rPr>
          <w:b/>
        </w:rPr>
        <w:t xml:space="preserve">Спортивные упражнения: </w:t>
      </w:r>
    </w:p>
    <w:p w:rsidR="00A45289" w:rsidRPr="00A45289" w:rsidRDefault="00A45289" w:rsidP="00A45289">
      <w:pPr>
        <w:pStyle w:val="Default"/>
      </w:pPr>
      <w:r w:rsidRPr="00A45289">
        <w:t xml:space="preserve">Катание на санках. Катать на санках друг друга; кататься с невысокой горки. </w:t>
      </w:r>
    </w:p>
    <w:p w:rsidR="00A45289" w:rsidRPr="00A45289" w:rsidRDefault="00A45289" w:rsidP="00A45289">
      <w:pPr>
        <w:pStyle w:val="Default"/>
      </w:pPr>
      <w:r w:rsidRPr="00A45289">
        <w:t xml:space="preserve">Скольжение. Скользить по ледяным дорожкам с поддержкой взрослых. </w:t>
      </w:r>
    </w:p>
    <w:p w:rsidR="00A45289" w:rsidRPr="00A45289" w:rsidRDefault="00A45289" w:rsidP="00A45289">
      <w:pPr>
        <w:pStyle w:val="Default"/>
      </w:pPr>
      <w:r w:rsidRPr="00A45289">
        <w:t xml:space="preserve">Ходьба на лыжах. Ходить по ровной лыжне ступающим и скользящим шагом; повороты на лыжах переступанием. </w:t>
      </w:r>
    </w:p>
    <w:p w:rsidR="00A45289" w:rsidRDefault="00A45289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289">
        <w:rPr>
          <w:rFonts w:ascii="Times New Roman" w:hAnsi="Times New Roman" w:cs="Times New Roman"/>
          <w:sz w:val="24"/>
          <w:szCs w:val="24"/>
        </w:rPr>
        <w:t>Катание на велосипеде. Кататься на трехколесном велосипеде по прямой, по кругу, с поворотами направо, налево.</w:t>
      </w:r>
    </w:p>
    <w:p w:rsidR="00A45289" w:rsidRDefault="00A45289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3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89" w:rsidRPr="00590476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3.1.  Учебный план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3827"/>
        <w:gridCol w:w="6804"/>
      </w:tblGrid>
      <w:tr w:rsidR="001D2E46" w:rsidTr="001D2E46">
        <w:tc>
          <w:tcPr>
            <w:tcW w:w="3085" w:type="dxa"/>
            <w:vMerge w:val="restart"/>
          </w:tcPr>
          <w:p w:rsidR="001D2E46" w:rsidRDefault="001D2E46" w:rsidP="002F264F"/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 /</w:t>
            </w:r>
          </w:p>
          <w:p w:rsidR="001D2E46" w:rsidRPr="00CC7E8A" w:rsidRDefault="001D2E46" w:rsidP="002F264F">
            <w:r w:rsidRPr="003D33B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дисциплины</w:t>
            </w:r>
          </w:p>
        </w:tc>
        <w:tc>
          <w:tcPr>
            <w:tcW w:w="10631" w:type="dxa"/>
            <w:gridSpan w:val="2"/>
          </w:tcPr>
          <w:p w:rsidR="001D2E46" w:rsidRPr="001D2E46" w:rsidRDefault="001D2E46" w:rsidP="002F264F">
            <w:pPr>
              <w:jc w:val="center"/>
            </w:pPr>
            <w:r w:rsidRPr="001D2E46">
              <w:rPr>
                <w:rFonts w:ascii="Times New Roman" w:eastAsia="Times New Roman" w:hAnsi="Times New Roman" w:cs="Times New Roman"/>
                <w:b/>
                <w:lang w:eastAsia="ru-RU"/>
              </w:rPr>
              <w:t>4- го года жизни</w:t>
            </w:r>
          </w:p>
        </w:tc>
      </w:tr>
      <w:tr w:rsidR="001D2E46" w:rsidTr="001D2E46">
        <w:tc>
          <w:tcPr>
            <w:tcW w:w="3085" w:type="dxa"/>
            <w:vMerge/>
          </w:tcPr>
          <w:p w:rsidR="001D2E46" w:rsidRDefault="001D2E46" w:rsidP="002F264F"/>
        </w:tc>
        <w:tc>
          <w:tcPr>
            <w:tcW w:w="3827" w:type="dxa"/>
          </w:tcPr>
          <w:p w:rsidR="001D2E46" w:rsidRPr="001D2E46" w:rsidRDefault="001D2E46" w:rsidP="002F264F">
            <w:pPr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1D2E46" w:rsidRPr="001D2E46" w:rsidRDefault="001D2E46" w:rsidP="002F264F">
            <w:pPr>
              <w:jc w:val="center"/>
            </w:pPr>
            <w:r w:rsidRPr="001D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нед.</w:t>
            </w:r>
          </w:p>
        </w:tc>
        <w:tc>
          <w:tcPr>
            <w:tcW w:w="6804" w:type="dxa"/>
          </w:tcPr>
          <w:p w:rsidR="001D2E46" w:rsidRPr="001D2E46" w:rsidRDefault="001D2E46" w:rsidP="002F264F">
            <w:pPr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  <w:p w:rsidR="001D2E46" w:rsidRPr="001D2E46" w:rsidRDefault="001D2E46" w:rsidP="002F264F">
            <w:pPr>
              <w:jc w:val="center"/>
            </w:pPr>
            <w:r w:rsidRPr="001D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</w:tr>
      <w:tr w:rsidR="001D2E46" w:rsidTr="001D2E46">
        <w:trPr>
          <w:trHeight w:val="435"/>
        </w:trPr>
        <w:tc>
          <w:tcPr>
            <w:tcW w:w="13716" w:type="dxa"/>
            <w:gridSpan w:val="3"/>
            <w:tcBorders>
              <w:right w:val="single" w:sz="4" w:space="0" w:color="auto"/>
            </w:tcBorders>
          </w:tcPr>
          <w:p w:rsidR="001D2E46" w:rsidRPr="001D2E46" w:rsidRDefault="001D2E46" w:rsidP="001D2E46">
            <w:pPr>
              <w:jc w:val="center"/>
            </w:pPr>
            <w:r w:rsidRPr="001D2E46">
              <w:rPr>
                <w:rFonts w:ascii="Times New Roman" w:eastAsia="Times New Roman" w:hAnsi="Times New Roman" w:cs="Times New Roman"/>
                <w:b/>
                <w:lang w:bidi="en-US"/>
              </w:rPr>
              <w:t>Обязательная часть программы (инвариантная часть)</w:t>
            </w:r>
          </w:p>
        </w:tc>
      </w:tr>
      <w:tr w:rsidR="001D2E46" w:rsidRPr="003D33B6" w:rsidTr="001D2E46">
        <w:tc>
          <w:tcPr>
            <w:tcW w:w="3085" w:type="dxa"/>
          </w:tcPr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</w:t>
            </w:r>
          </w:p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1D2E46" w:rsidRPr="001D2E4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1D2E46" w:rsidRPr="001D2E46" w:rsidRDefault="005638FB" w:rsidP="002F264F">
            <w:pPr>
              <w:ind w:lef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E46" w:rsidRPr="001D2E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E46" w:rsidTr="001D2E46">
        <w:tc>
          <w:tcPr>
            <w:tcW w:w="13716" w:type="dxa"/>
            <w:gridSpan w:val="3"/>
            <w:tcBorders>
              <w:right w:val="single" w:sz="4" w:space="0" w:color="auto"/>
            </w:tcBorders>
          </w:tcPr>
          <w:p w:rsidR="001D2E46" w:rsidRPr="001D2E46" w:rsidRDefault="001D2E46" w:rsidP="001D2E46">
            <w:pPr>
              <w:jc w:val="center"/>
            </w:pPr>
            <w:r w:rsidRPr="001D2E46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 программы</w:t>
            </w:r>
          </w:p>
        </w:tc>
      </w:tr>
      <w:tr w:rsidR="001D2E46" w:rsidRPr="003D33B6" w:rsidTr="001D2E46">
        <w:tc>
          <w:tcPr>
            <w:tcW w:w="3085" w:type="dxa"/>
          </w:tcPr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</w:t>
            </w:r>
          </w:p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(дополнительное)</w:t>
            </w:r>
          </w:p>
        </w:tc>
        <w:tc>
          <w:tcPr>
            <w:tcW w:w="3827" w:type="dxa"/>
            <w:vAlign w:val="center"/>
          </w:tcPr>
          <w:p w:rsidR="001D2E46" w:rsidRPr="001D2E4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1D2E46" w:rsidRPr="001D2E4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D2E46" w:rsidTr="001D2E46">
        <w:tc>
          <w:tcPr>
            <w:tcW w:w="3085" w:type="dxa"/>
          </w:tcPr>
          <w:p w:rsidR="001D2E46" w:rsidRPr="003D33B6" w:rsidRDefault="001D2E46" w:rsidP="002F2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3B6">
              <w:rPr>
                <w:rFonts w:ascii="Times New Roman" w:eastAsia="Times New Roman" w:hAnsi="Times New Roman" w:cs="Times New Roman"/>
                <w:b/>
                <w:lang w:eastAsia="ru-RU"/>
              </w:rPr>
              <w:t>Итого в неделю:</w:t>
            </w:r>
          </w:p>
        </w:tc>
        <w:tc>
          <w:tcPr>
            <w:tcW w:w="3827" w:type="dxa"/>
            <w:vAlign w:val="center"/>
          </w:tcPr>
          <w:p w:rsidR="001D2E46" w:rsidRPr="001D2E46" w:rsidRDefault="001D2E46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E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1D2E46" w:rsidRPr="001D2E46" w:rsidRDefault="005638FB" w:rsidP="002F2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D2E46" w:rsidRPr="001D2E46">
              <w:rPr>
                <w:rFonts w:ascii="Times New Roman" w:eastAsia="Times New Roman" w:hAnsi="Times New Roman" w:cs="Times New Roman"/>
                <w:lang w:eastAsia="ru-RU"/>
              </w:rPr>
              <w:t>5мин</w:t>
            </w:r>
          </w:p>
        </w:tc>
      </w:tr>
    </w:tbl>
    <w:p w:rsidR="00A45289" w:rsidRDefault="00A45289" w:rsidP="00A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Годовой календарный учебный график</w:t>
      </w:r>
    </w:p>
    <w:p w:rsidR="00A45289" w:rsidRDefault="00A45289" w:rsidP="00A4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89" w:rsidRPr="00AD75E3" w:rsidRDefault="00A45289" w:rsidP="00A452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7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Годовой ка</w:t>
      </w:r>
      <w:r w:rsidR="005D6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лендарный учебный график на 2018-2019</w:t>
      </w:r>
      <w:r w:rsidRPr="00AD7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</w:t>
      </w:r>
    </w:p>
    <w:p w:rsidR="00A45289" w:rsidRPr="00AD75E3" w:rsidRDefault="00A45289" w:rsidP="00A452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7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 №2 «Рябинка»</w:t>
      </w:r>
    </w:p>
    <w:p w:rsidR="00A45289" w:rsidRPr="00AD75E3" w:rsidRDefault="00A45289" w:rsidP="00A452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2620"/>
        <w:gridCol w:w="2998"/>
        <w:gridCol w:w="3412"/>
        <w:gridCol w:w="2999"/>
        <w:gridCol w:w="2757"/>
      </w:tblGrid>
      <w:tr w:rsidR="00A45289" w:rsidRPr="00AD75E3" w:rsidTr="002F264F">
        <w:tc>
          <w:tcPr>
            <w:tcW w:w="2660" w:type="dxa"/>
          </w:tcPr>
          <w:p w:rsidR="00A45289" w:rsidRPr="00AD75E3" w:rsidRDefault="00A45289" w:rsidP="002F2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1D2E46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3472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(выходные и праздничные дни)</w:t>
            </w:r>
          </w:p>
        </w:tc>
        <w:tc>
          <w:tcPr>
            <w:tcW w:w="3049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2E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799" w:type="dxa"/>
          </w:tcPr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E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</w:tr>
      <w:tr w:rsidR="00A45289" w:rsidRPr="00AD75E3" w:rsidTr="002F264F">
        <w:trPr>
          <w:trHeight w:val="786"/>
        </w:trPr>
        <w:tc>
          <w:tcPr>
            <w:tcW w:w="2660" w:type="dxa"/>
          </w:tcPr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48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01.09.2017г. – 31.12.2018г.</w:t>
            </w:r>
          </w:p>
        </w:tc>
        <w:tc>
          <w:tcPr>
            <w:tcW w:w="3472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с 01.01.2018г. по 8.01.2018г.</w:t>
            </w:r>
          </w:p>
        </w:tc>
        <w:tc>
          <w:tcPr>
            <w:tcW w:w="3049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с 9.01.2018г. по 31.05.2018г.</w:t>
            </w:r>
          </w:p>
        </w:tc>
        <w:tc>
          <w:tcPr>
            <w:tcW w:w="2799" w:type="dxa"/>
          </w:tcPr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01.06.2018г. по 31.08.2018</w:t>
            </w:r>
            <w:r w:rsidRPr="00AD75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45289" w:rsidRPr="00AD75E3" w:rsidTr="002F264F">
        <w:trPr>
          <w:trHeight w:val="570"/>
        </w:trPr>
        <w:tc>
          <w:tcPr>
            <w:tcW w:w="2660" w:type="dxa"/>
          </w:tcPr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5E3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3048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 xml:space="preserve">17недель </w:t>
            </w:r>
          </w:p>
        </w:tc>
        <w:tc>
          <w:tcPr>
            <w:tcW w:w="3472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8  дней</w:t>
            </w:r>
          </w:p>
        </w:tc>
        <w:tc>
          <w:tcPr>
            <w:tcW w:w="3049" w:type="dxa"/>
          </w:tcPr>
          <w:p w:rsidR="00A45289" w:rsidRPr="001D2E46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289" w:rsidRPr="001D2E46" w:rsidRDefault="001D2E46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46">
              <w:rPr>
                <w:rFonts w:ascii="Times New Roman" w:hAnsi="Times New Roman"/>
                <w:sz w:val="24"/>
                <w:szCs w:val="24"/>
              </w:rPr>
              <w:t>19 недель и 4 дня</w:t>
            </w:r>
          </w:p>
        </w:tc>
        <w:tc>
          <w:tcPr>
            <w:tcW w:w="2799" w:type="dxa"/>
          </w:tcPr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5289" w:rsidRPr="00AD75E3" w:rsidRDefault="00A45289" w:rsidP="002F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недель и 1</w:t>
            </w:r>
            <w:r w:rsidRPr="00AD75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</w:tr>
    </w:tbl>
    <w:p w:rsidR="00A45289" w:rsidRDefault="00A45289" w:rsidP="00A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52" w:rsidRDefault="005D6152" w:rsidP="005D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 Описание вариативных форм, методов, способов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:rsidR="005D6152" w:rsidRDefault="005D6152" w:rsidP="005D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52" w:rsidRDefault="005D6152" w:rsidP="005D61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552">
        <w:rPr>
          <w:rFonts w:ascii="Times New Roman" w:hAnsi="Times New Roman" w:cs="Times New Roman"/>
          <w:sz w:val="24"/>
          <w:szCs w:val="24"/>
        </w:rPr>
        <w:t>Физкультурные досуги и праздники 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5D6152" w:rsidRDefault="005D6152" w:rsidP="005D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5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реализации программы является приобщение подрастающего поколения к истокам культуры народов той местности, на которой в данный момент проживают. В организованных видах деятельности дети знакомятся с характерными особенностями Крайнего Севера, узнают о жизни кочевого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6552">
        <w:t xml:space="preserve"> </w:t>
      </w:r>
      <w:r w:rsidRPr="00252F30">
        <w:t xml:space="preserve">, </w:t>
      </w:r>
      <w:r w:rsidRPr="00016552">
        <w:rPr>
          <w:rFonts w:ascii="Times New Roman" w:hAnsi="Times New Roman" w:cs="Times New Roman"/>
          <w:sz w:val="24"/>
          <w:szCs w:val="24"/>
        </w:rPr>
        <w:t>приобщают к спорту и здоровому образу жизни.</w:t>
      </w:r>
    </w:p>
    <w:p w:rsidR="005D6152" w:rsidRPr="00486F34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52" w:rsidRPr="00201785" w:rsidRDefault="005D6152" w:rsidP="0020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Культурно - досуговые мероприятия</w:t>
      </w:r>
    </w:p>
    <w:p w:rsidR="00201785" w:rsidRDefault="00201785" w:rsidP="0020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1176"/>
        <w:gridCol w:w="2641"/>
        <w:gridCol w:w="2641"/>
        <w:gridCol w:w="2908"/>
        <w:gridCol w:w="2775"/>
        <w:gridCol w:w="2645"/>
      </w:tblGrid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eastAsia="Calibri" w:hAnsi="Times New Roman" w:cs="Times New Roman"/>
                <w:b/>
              </w:rPr>
              <w:t xml:space="preserve">Методическая работа по взаимодействию с </w:t>
            </w:r>
            <w:r w:rsidRPr="00B53DA9">
              <w:rPr>
                <w:rFonts w:ascii="Times New Roman" w:eastAsia="Calibri" w:hAnsi="Times New Roman" w:cs="Times New Roman"/>
                <w:b/>
              </w:rPr>
              <w:lastRenderedPageBreak/>
              <w:t>педагогическим составом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eastAsia="Calibri" w:hAnsi="Times New Roman" w:cs="Times New Roman"/>
                <w:b/>
              </w:rPr>
              <w:lastRenderedPageBreak/>
              <w:t>Взаимодействие с родителями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Оснащение пед. процесса</w:t>
            </w: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lastRenderedPageBreak/>
              <w:t>Сентябрь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День здоровья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« Уроки здоровья» (старший дошкольный возраст)</w:t>
            </w:r>
          </w:p>
          <w:p w:rsidR="00201785" w:rsidRPr="00B53DA9" w:rsidRDefault="0093415C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hyperlink r:id="rId10" w:history="1">
              <w:r w:rsidR="00201785" w:rsidRPr="00B53DA9">
                <w:rPr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Спортивное развлечение  "Курочка ряба"</w:t>
              </w:r>
            </w:hyperlink>
            <w:r w:rsidR="00201785"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 xml:space="preserve"> Провести индивидуальные беседы  для воспитателей «Закрепление основных видов движений при физкультурно -оздоровительной деятельности  на улице».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  <w:r w:rsidRPr="00B53DA9">
              <w:rPr>
                <w:rFonts w:ascii="Times New Roman" w:eastAsia="Calibri" w:hAnsi="Times New Roman" w:cs="Times New Roman"/>
              </w:rPr>
              <w:t>Оформить в группах папки</w:t>
            </w:r>
            <w:r w:rsidRPr="00B53DA9">
              <w:rPr>
                <w:rFonts w:ascii="Times New Roman" w:hAnsi="Times New Roman" w:cs="Times New Roman"/>
              </w:rPr>
              <w:t>-передвижки</w:t>
            </w:r>
            <w:r w:rsidRPr="00B53D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>«</w:t>
            </w:r>
            <w:r w:rsidRPr="00B53DA9">
              <w:rPr>
                <w:rFonts w:ascii="Times New Roman" w:hAnsi="Times New Roman" w:cs="Times New Roman"/>
              </w:rPr>
              <w:t>Особенности физического развития детей</w:t>
            </w:r>
            <w:r w:rsidRPr="00B53DA9">
              <w:rPr>
                <w:rFonts w:ascii="Times New Roman" w:eastAsia="Calibri" w:hAnsi="Times New Roman" w:cs="Times New Roman"/>
              </w:rPr>
              <w:t>» (по возрастным группам)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lang w:eastAsia="ru-RU"/>
              </w:rPr>
            </w:pPr>
            <w:r w:rsidRPr="00B53DA9">
              <w:rPr>
                <w:rFonts w:ascii="Times New Roman" w:eastAsia="Calibri" w:hAnsi="Times New Roman" w:cs="Times New Roman"/>
                <w:lang w:eastAsia="ru-RU"/>
              </w:rPr>
              <w:t>Анкетирование «Что мы знаем о ЗОЖ?»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pStyle w:val="a6"/>
              <w:rPr>
                <w:sz w:val="22"/>
                <w:szCs w:val="22"/>
              </w:rPr>
            </w:pPr>
            <w:r w:rsidRPr="00B53DA9">
              <w:rPr>
                <w:sz w:val="22"/>
                <w:szCs w:val="22"/>
              </w:rPr>
              <w:t xml:space="preserve"> Уточнение планов работы, расписания занятий;</w:t>
            </w:r>
          </w:p>
          <w:p w:rsidR="00201785" w:rsidRPr="00B53DA9" w:rsidRDefault="00201785" w:rsidP="00201785">
            <w:pPr>
              <w:pStyle w:val="a6"/>
              <w:rPr>
                <w:sz w:val="22"/>
                <w:szCs w:val="22"/>
              </w:rPr>
            </w:pPr>
            <w:r w:rsidRPr="00B53DA9">
              <w:rPr>
                <w:sz w:val="22"/>
                <w:szCs w:val="22"/>
              </w:rPr>
              <w:t>Изучение новой методической литературы;</w:t>
            </w:r>
          </w:p>
          <w:p w:rsidR="00201785" w:rsidRPr="00B53DA9" w:rsidRDefault="00201785" w:rsidP="00201785">
            <w:pPr>
              <w:pStyle w:val="a6"/>
              <w:rPr>
                <w:sz w:val="22"/>
                <w:szCs w:val="22"/>
              </w:rPr>
            </w:pPr>
            <w:r w:rsidRPr="00B53DA9">
              <w:rPr>
                <w:sz w:val="22"/>
                <w:szCs w:val="22"/>
              </w:rPr>
              <w:t>Заполнение карт мониторинга, обработка данных мониторинга воспитанников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Оформление документации</w:t>
            </w:r>
          </w:p>
          <w:p w:rsidR="00201785" w:rsidRPr="00B53DA9" w:rsidRDefault="00201785" w:rsidP="00201785">
            <w:pPr>
              <w:rPr>
                <w:rStyle w:val="c3"/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Оформление информационного стенда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Спортивный досуг « В тридесятом царстве» (старший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t>Физкультурный досуг              «Антошка в гостях у ребят»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t>П</w:t>
            </w:r>
            <w:r w:rsidRPr="00B53DA9">
              <w:rPr>
                <w:rFonts w:ascii="Times New Roman" w:eastAsia="Calibri" w:hAnsi="Times New Roman" w:cs="Times New Roman"/>
              </w:rPr>
              <w:t>ознакомить воспитателей с результатами мониторинга воспитанников, выработать рекомендации по индивидуальной работе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Подборка  материала для воспитателей  «Рекомендуемые подвижные игры для детей» (по возрастным группам) 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Совместное спортивное развлечение  «Здоровью зеленый свет»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Наглядный материал «Здоровый образ жизни семьи»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Буклет «Молодая семья – здоровая семья»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>Составление перспективного  плана по самообразованию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 xml:space="preserve"> Разработать сценарий к спортивному досугу </w:t>
            </w:r>
            <w:r w:rsidRPr="00B53DA9">
              <w:rPr>
                <w:rFonts w:ascii="Times New Roman" w:hAnsi="Times New Roman" w:cs="Times New Roman"/>
              </w:rPr>
              <w:t>« В тридесятом царстве»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сценарий к совместному развлечению с родителями   «Здоровью зеленый свет»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53DA9">
              <w:rPr>
                <w:rFonts w:ascii="Times New Roman" w:eastAsia="Calibri" w:hAnsi="Times New Roman" w:cs="Times New Roman"/>
              </w:rPr>
              <w:t>Пополнение библиотеки методической литературой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>Подготовка атрибутов и оформление зала для проведения спортивного досуга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D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Информационная ширма:  на тему «Возрождение ГТО»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День здоровья «Вместе весело шагать» (старший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Спортивное развлечение   «В гостях у Спортика» (младший дошкольный 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lastRenderedPageBreak/>
              <w:t xml:space="preserve"> Деловая игра «Двигательная активность в ДОУ»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Консультация «Домашний стадион»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Памятка для родителей </w:t>
            </w:r>
          </w:p>
          <w:p w:rsidR="00201785" w:rsidRPr="00201785" w:rsidRDefault="00201785" w:rsidP="00201785">
            <w:pPr>
              <w:pStyle w:val="a4"/>
              <w:rPr>
                <w:rStyle w:val="ac"/>
                <w:b w:val="0"/>
                <w:sz w:val="22"/>
                <w:szCs w:val="22"/>
              </w:rPr>
            </w:pPr>
            <w:r w:rsidRPr="00201785">
              <w:rPr>
                <w:b/>
                <w:sz w:val="22"/>
                <w:szCs w:val="22"/>
              </w:rPr>
              <w:t>«</w:t>
            </w:r>
            <w:r w:rsidRPr="00201785">
              <w:rPr>
                <w:rStyle w:val="ac"/>
                <w:b w:val="0"/>
                <w:sz w:val="22"/>
                <w:szCs w:val="22"/>
              </w:rPr>
              <w:t>Игровые упражнения, направленные на профилактику плоскостопия у детей дошкольного возраста»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201785" w:rsidRPr="00B53DA9" w:rsidRDefault="00201785" w:rsidP="0020178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lastRenderedPageBreak/>
              <w:t xml:space="preserve">Изучить тему                          </w:t>
            </w:r>
            <w:r w:rsidRPr="00B53D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53DA9">
              <w:rPr>
                <w:rFonts w:ascii="Times New Roman" w:hAnsi="Times New Roman" w:cs="Times New Roman"/>
              </w:rPr>
              <w:t>Двигательная активность в ДОУ»</w:t>
            </w:r>
          </w:p>
          <w:p w:rsidR="00201785" w:rsidRPr="00B53DA9" w:rsidRDefault="00201785" w:rsidP="00201785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D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785" w:rsidRPr="00B53DA9" w:rsidRDefault="00201785" w:rsidP="00201785">
            <w:pPr>
              <w:rPr>
                <w:rStyle w:val="c3"/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  <w:r w:rsidRPr="00B53DA9">
              <w:rPr>
                <w:rStyle w:val="c3"/>
                <w:rFonts w:ascii="Times New Roman" w:hAnsi="Times New Roman" w:cs="Times New Roman"/>
              </w:rPr>
              <w:t>Участие в работе методических объединений инструкторов по физической культуре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53DA9">
              <w:rPr>
                <w:rFonts w:ascii="Times New Roman" w:hAnsi="Times New Roman" w:cs="Times New Roman"/>
              </w:rPr>
              <w:t>Подбор упражнений по релаксации  с учетом рекомендаций  педагога – психолога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 xml:space="preserve">Подготовка атрибутов и оформление зала для проведения  Дня здоровья </w:t>
            </w:r>
            <w:r w:rsidRPr="00B53DA9">
              <w:rPr>
                <w:rFonts w:ascii="Times New Roman" w:hAnsi="Times New Roman" w:cs="Times New Roman"/>
              </w:rPr>
              <w:t>«Вместе весело шагать»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FF0000"/>
              </w:rPr>
            </w:pPr>
            <w:r w:rsidRPr="00B53DA9">
              <w:rPr>
                <w:rFonts w:ascii="Times New Roman" w:hAnsi="Times New Roman" w:cs="Times New Roman"/>
              </w:rPr>
              <w:t>Подбор музыкального сопровождения для ритмической гимнастики.</w:t>
            </w:r>
          </w:p>
        </w:tc>
      </w:tr>
      <w:tr w:rsidR="00201785" w:rsidRPr="00B53DA9" w:rsidTr="00201785">
        <w:trPr>
          <w:trHeight w:val="2712"/>
        </w:trPr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Физкультурный досуг «Мой край -  Югра» (старший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t>Спортивное развлечение «Котята»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ind w:hanging="108"/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Памятка воспитателям  об организации подвижных игр    с детьми 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Групповое родительское собрание  «Здоровая семья – здоровый ребенок»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Папка-передвижка «Закаляйся, если хочешь быть здоров!»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</w:p>
          <w:p w:rsidR="00201785" w:rsidRPr="00B53DA9" w:rsidRDefault="00201785" w:rsidP="00201785">
            <w:pPr>
              <w:numPr>
                <w:ilvl w:val="0"/>
                <w:numId w:val="36"/>
              </w:numPr>
              <w:suppressAutoHyphens/>
              <w:ind w:left="0"/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>Буклет на тему «Осанка вашего ребёнка».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сценарий к физкультурному досугу «Мой край -  Югра»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53DA9">
              <w:rPr>
                <w:rFonts w:ascii="Times New Roman" w:hAnsi="Times New Roman" w:cs="Times New Roman"/>
              </w:rPr>
              <w:t>Подбор  картотеки  пробуждающей гимнастики</w:t>
            </w:r>
          </w:p>
          <w:p w:rsidR="00201785" w:rsidRPr="00B53DA9" w:rsidRDefault="00201785" w:rsidP="00201785">
            <w:pPr>
              <w:rPr>
                <w:rFonts w:ascii="Times New Roman" w:eastAsia="Calibri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FF0000"/>
              </w:rPr>
            </w:pPr>
            <w:r w:rsidRPr="00B53DA9">
              <w:rPr>
                <w:rFonts w:ascii="Times New Roman" w:eastAsia="Calibri" w:hAnsi="Times New Roman" w:cs="Times New Roman"/>
              </w:rPr>
              <w:t xml:space="preserve">Подготовка атрибутов и оформление зала для проведения  </w:t>
            </w:r>
            <w:r w:rsidRPr="00B53DA9">
              <w:rPr>
                <w:rFonts w:ascii="Times New Roman" w:hAnsi="Times New Roman" w:cs="Times New Roman"/>
              </w:rPr>
              <w:t>физкультурного досуга «Мой край -  Югра»</w:t>
            </w:r>
            <w:r w:rsidRPr="00B53DA9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Спортивное развлечение « Что нам нравится зимой» (старший дошкольный возраст)</w:t>
            </w: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Спортивное развлечение   </w:t>
            </w:r>
            <w:r w:rsidRPr="00B53DA9">
              <w:rPr>
                <w:rFonts w:ascii="Times New Roman" w:hAnsi="Times New Roman" w:cs="Times New Roman"/>
              </w:rPr>
              <w:t>«Игрушечный городок»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Консультация  для воспитателей «Развитие осознанного отношения к своему здоровью у детей дошкольного возраста»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  <w:r w:rsidRPr="00B53DA9">
              <w:rPr>
                <w:rStyle w:val="c25"/>
                <w:rFonts w:ascii="Times New Roman" w:hAnsi="Times New Roman" w:cs="Times New Roman"/>
              </w:rPr>
              <w:t>День открытых дверей (свободное посещение физкультурных занятий)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Консультация «Игры и упражнения для детей при плоскостопии»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Памятка «Игры на массажных ковриках»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Style w:val="c3"/>
                <w:rFonts w:ascii="Times New Roman" w:hAnsi="Times New Roman" w:cs="Times New Roman"/>
              </w:rPr>
              <w:t>Изучение новинок методической литературы.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сценарий к спортивному  развлечению « Что нам нравится зимой»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tabs>
                <w:tab w:val="left" w:pos="6705"/>
              </w:tabs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Подбор картотеки    с</w:t>
            </w:r>
            <w:r w:rsidRPr="00B53DA9">
              <w:rPr>
                <w:rFonts w:ascii="Times New Roman" w:eastAsia="Calibri" w:hAnsi="Times New Roman" w:cs="Times New Roman"/>
              </w:rPr>
              <w:t>амомассаж</w:t>
            </w:r>
            <w:r w:rsidRPr="00B53DA9">
              <w:rPr>
                <w:rFonts w:ascii="Times New Roman" w:hAnsi="Times New Roman" w:cs="Times New Roman"/>
              </w:rPr>
              <w:t>а</w:t>
            </w:r>
            <w:r w:rsidRPr="00B53DA9">
              <w:rPr>
                <w:rFonts w:ascii="Times New Roman" w:eastAsia="Calibri" w:hAnsi="Times New Roman" w:cs="Times New Roman"/>
              </w:rPr>
              <w:t xml:space="preserve"> с использованием мячей «ежиков»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Физкультурно – развлекательный досуг  «Военная игра» (старший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Физкультурно – развлекательный досуг  «Мы едем, едем, едем»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Совместно с воспитателями, музыкальным</w:t>
            </w:r>
            <w:r w:rsidRPr="00B53DA9">
              <w:rPr>
                <w:rFonts w:ascii="Times New Roman" w:hAnsi="Times New Roman" w:cs="Times New Roman"/>
                <w:b/>
              </w:rPr>
              <w:t xml:space="preserve"> </w:t>
            </w:r>
            <w:r w:rsidRPr="00B53DA9">
              <w:rPr>
                <w:rFonts w:ascii="Times New Roman" w:hAnsi="Times New Roman" w:cs="Times New Roman"/>
              </w:rPr>
              <w:t>руководителем  подготовить и провести физкультурно – развлекательный досуг  «Военная игра»</w:t>
            </w:r>
          </w:p>
          <w:p w:rsidR="00201785" w:rsidRPr="00B53DA9" w:rsidRDefault="00201785" w:rsidP="0020178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Фотовыставка «Мы – будущие солдаты!».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Консультация  «Комплекс упражнений для осанки»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Роль отца в семье: «Поиграй со мною, папа!»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совместно с музыкальным руководителем  сценарии  к Дню защитника Отечества.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 Подбор картотеки массажа и самомассажа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</w:t>
            </w:r>
            <w:r w:rsidRPr="00B53DA9">
              <w:rPr>
                <w:rFonts w:ascii="Times New Roman" w:eastAsia="Calibri" w:hAnsi="Times New Roman" w:cs="Times New Roman"/>
              </w:rPr>
              <w:t>ополнение фонотеки новыми аудиозаписями.</w:t>
            </w:r>
          </w:p>
        </w:tc>
      </w:tr>
      <w:tr w:rsidR="00201785" w:rsidRPr="00B53DA9" w:rsidTr="00201785">
        <w:trPr>
          <w:trHeight w:val="1242"/>
        </w:trPr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День здоровья «Спортивные состязания» (старший дошкольный возраст)</w:t>
            </w: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Спортивное развлечение   </w:t>
            </w:r>
            <w:r w:rsidRPr="00B53DA9">
              <w:rPr>
                <w:rFonts w:ascii="Times New Roman" w:hAnsi="Times New Roman" w:cs="Times New Roman"/>
              </w:rPr>
              <w:t>«Зоопарк»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Консультация «Физкультурные уголки»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Советы на тему  «Зарядка для красивой осанки»</w:t>
            </w:r>
          </w:p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сценарий к дню здоровья «Спортивные состязания»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Подбор картотеки  игр с парашютом</w:t>
            </w:r>
          </w:p>
        </w:tc>
      </w:tr>
      <w:tr w:rsidR="00201785" w:rsidRPr="00B53DA9" w:rsidTr="00201785">
        <w:trPr>
          <w:trHeight w:val="1280"/>
        </w:trPr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Физкультурно – развлекательный досуг 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«Космодром здоровья» (старший дошкольный возраст)</w:t>
            </w:r>
          </w:p>
          <w:p w:rsidR="00201785" w:rsidRPr="00B53DA9" w:rsidRDefault="00201785" w:rsidP="002017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Спортивное развлечение   </w:t>
            </w:r>
            <w:r w:rsidRPr="00B53DA9">
              <w:rPr>
                <w:rFonts w:ascii="Times New Roman" w:hAnsi="Times New Roman" w:cs="Times New Roman"/>
              </w:rPr>
              <w:t>«Мышляндия»</w:t>
            </w:r>
            <w:r w:rsidRPr="00B53DA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(младший дошкольный возраст)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Наглядная агитация «Чистые руки – залог здоровья»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Разработать сценарий к   Физкультурно – развлекательному досугу «Космодром здоровья»</w:t>
            </w: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Подбор  картотеки стопотерапии</w:t>
            </w:r>
          </w:p>
        </w:tc>
      </w:tr>
      <w:tr w:rsidR="00201785" w:rsidRPr="00B53DA9" w:rsidTr="00201785">
        <w:tc>
          <w:tcPr>
            <w:tcW w:w="374" w:type="pct"/>
          </w:tcPr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A9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9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Спортивное развлечение  по пожарной безопасности» (старший дошкольный возраст)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</w:tcPr>
          <w:p w:rsidR="00201785" w:rsidRPr="00B53DA9" w:rsidRDefault="00201785" w:rsidP="00201785">
            <w:pPr>
              <w:ind w:hanging="108"/>
              <w:rPr>
                <w:rFonts w:ascii="Times New Roman" w:eastAsia="Calibri" w:hAnsi="Times New Roman" w:cs="Times New Roman"/>
              </w:rPr>
            </w:pPr>
            <w:r w:rsidRPr="00B53DA9">
              <w:rPr>
                <w:rFonts w:ascii="Times New Roman" w:eastAsia="Calibri" w:hAnsi="Times New Roman" w:cs="Times New Roman"/>
              </w:rPr>
              <w:t>Рекомендации «Виды игровой деятельности для детей в летний оздоровительный период»</w:t>
            </w:r>
          </w:p>
        </w:tc>
        <w:tc>
          <w:tcPr>
            <w:tcW w:w="988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 xml:space="preserve"> Рекомендации «Мяч в жизни дошкольника»</w:t>
            </w:r>
          </w:p>
        </w:tc>
        <w:tc>
          <w:tcPr>
            <w:tcW w:w="943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Style w:val="c3"/>
                <w:rFonts w:ascii="Times New Roman" w:hAnsi="Times New Roman" w:cs="Times New Roman"/>
              </w:rPr>
              <w:t>Участие в конкурсах различного уровня.</w:t>
            </w:r>
          </w:p>
          <w:p w:rsidR="00201785" w:rsidRPr="00B53DA9" w:rsidRDefault="00201785" w:rsidP="00201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01785" w:rsidRPr="00B53DA9" w:rsidRDefault="00201785" w:rsidP="00201785">
            <w:pPr>
              <w:rPr>
                <w:rFonts w:ascii="Times New Roman" w:hAnsi="Times New Roman" w:cs="Times New Roman"/>
              </w:rPr>
            </w:pPr>
            <w:r w:rsidRPr="00B53DA9">
              <w:rPr>
                <w:rFonts w:ascii="Times New Roman" w:hAnsi="Times New Roman" w:cs="Times New Roman"/>
              </w:rPr>
              <w:t>Подбор  картотеки зрительной гимнастики</w:t>
            </w:r>
          </w:p>
          <w:p w:rsidR="00201785" w:rsidRPr="00B53DA9" w:rsidRDefault="00201785" w:rsidP="0020178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D6152" w:rsidRDefault="005D6152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52" w:rsidRDefault="005D6152" w:rsidP="00A4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52" w:rsidRDefault="005D6152" w:rsidP="005D6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3.5. Основные формы взаимодействия с семьей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3A0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семьями воспитанников в области физического воспитания  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 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 </w:t>
      </w:r>
    </w:p>
    <w:p w:rsidR="005D6152" w:rsidRPr="00705D5E" w:rsidRDefault="005D6152" w:rsidP="005D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5E">
        <w:rPr>
          <w:rFonts w:ascii="Times New Roman" w:hAnsi="Times New Roman" w:cs="Times New Roman"/>
          <w:b/>
          <w:sz w:val="24"/>
          <w:szCs w:val="24"/>
        </w:rPr>
        <w:t xml:space="preserve">Задачи взаимодействия педагога с семьями дошкольников </w:t>
      </w:r>
    </w:p>
    <w:p w:rsidR="005D6152" w:rsidRDefault="005D6152" w:rsidP="005D615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D5E">
        <w:rPr>
          <w:rFonts w:ascii="Times New Roman" w:hAnsi="Times New Roman"/>
          <w:sz w:val="24"/>
          <w:szCs w:val="24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</w:t>
      </w:r>
      <w:r>
        <w:rPr>
          <w:rFonts w:ascii="Times New Roman" w:hAnsi="Times New Roman"/>
          <w:sz w:val="24"/>
          <w:szCs w:val="24"/>
        </w:rPr>
        <w:t xml:space="preserve"> угрожающих здоровью ситуациях.</w:t>
      </w:r>
    </w:p>
    <w:p w:rsidR="005D6152" w:rsidRDefault="005D6152" w:rsidP="005D615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5D6152" w:rsidRPr="007638E8" w:rsidRDefault="005D6152" w:rsidP="005D615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  </w:t>
      </w:r>
    </w:p>
    <w:p w:rsidR="005D6152" w:rsidRPr="004523A0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A0">
        <w:rPr>
          <w:rFonts w:ascii="Times New Roman" w:hAnsi="Times New Roman" w:cs="Times New Roman"/>
          <w:sz w:val="24"/>
          <w:szCs w:val="24"/>
        </w:rPr>
        <w:t xml:space="preserve">     Вырастить ребенка сильным, крепким, здоровым - желание родителей и одна из ведущих задач, стоящих перед педагогами образовательного учреждения. Семья и детский сад - социальные структуры, определяющие уровень здоровья ребенка. Поступая в МБДОУ, многие дети имеют отклонения в физическом развитии: нарушение осанки, излишний вес, слаборазвитые двигательные навыки (быстроту, ловкость, координацию движений). Наша задача - помочь родителям в приобретении необходимых теоретических и практических знаний (познакомить с упражнениями и подвижными играми, способствующими развитию у детей двигательных навыков, а также освоить приемы обучения этим упражнениям). 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A0">
        <w:rPr>
          <w:rFonts w:ascii="Times New Roman" w:hAnsi="Times New Roman" w:cs="Times New Roman"/>
          <w:sz w:val="24"/>
          <w:szCs w:val="24"/>
        </w:rPr>
        <w:t xml:space="preserve">Один из путей решения задач - совместная спортивная деятельность детей и взрослых, как в детском саду, так и в семье. В МБДОУ  разработаны формы тесного взаимодействия детей и взрослых. В детском саду проводятся: физкультурные занятия, развлечения и праздники, проекты, направленные на  приобщение к здоровому образу жизни. 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A0">
        <w:rPr>
          <w:rFonts w:ascii="Times New Roman" w:hAnsi="Times New Roman" w:cs="Times New Roman"/>
          <w:sz w:val="24"/>
          <w:szCs w:val="24"/>
        </w:rPr>
        <w:t xml:space="preserve">В работе с семьей стараемся приобщить родителей проводить с детьми в домашних условиях: </w:t>
      </w:r>
    </w:p>
    <w:p w:rsidR="005D6152" w:rsidRDefault="005D6152" w:rsidP="005D61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t xml:space="preserve">утреннюю гимнастику, </w:t>
      </w:r>
    </w:p>
    <w:p w:rsidR="005D6152" w:rsidRDefault="005D6152" w:rsidP="005D61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t xml:space="preserve"> подвижные игры, </w:t>
      </w:r>
    </w:p>
    <w:p w:rsidR="005D6152" w:rsidRDefault="005D6152" w:rsidP="005D61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t xml:space="preserve">игровые упражнения, </w:t>
      </w:r>
    </w:p>
    <w:p w:rsidR="005D6152" w:rsidRPr="00201785" w:rsidRDefault="005D6152" w:rsidP="005D615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38E8">
        <w:rPr>
          <w:rFonts w:ascii="Times New Roman" w:hAnsi="Times New Roman"/>
          <w:sz w:val="24"/>
          <w:szCs w:val="24"/>
        </w:rPr>
        <w:t xml:space="preserve">комплексы по профилактике нарушений осанки и развития плоскостопия. В работе с родителями используются традиционные формы (родительские, собрания, консультации, беседы, открытые занятия). Только опираясь на семью, только совместными усилиями мы можем решить главную нашу задачу — воспитание здорового человека, как физически, так и духовно.  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52" w:rsidRPr="00201785" w:rsidRDefault="005D6152" w:rsidP="00201785">
      <w:pPr>
        <w:tabs>
          <w:tab w:val="left" w:pos="3647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3.6. Формы взаимодействия с семьями воспитанников.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2978"/>
        <w:gridCol w:w="6662"/>
        <w:gridCol w:w="5812"/>
      </w:tblGrid>
      <w:tr w:rsidR="005D6152" w:rsidRPr="003E4833" w:rsidTr="002F264F">
        <w:trPr>
          <w:trHeight w:val="496"/>
        </w:trPr>
        <w:tc>
          <w:tcPr>
            <w:tcW w:w="2978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666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D6152" w:rsidRPr="003E4833" w:rsidTr="002F264F">
        <w:trPr>
          <w:cantSplit/>
          <w:trHeight w:val="1657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666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- выявить роль семьи в физическом воспитании и оздоровлении детей;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родителей в области  физической культуры;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- заинтересовать родителей к новым формам семейного досуга;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Помогает  определить эффективность физкультурно-оздоровительной деятельности  ДОУ и разработать стратегию дальнейшего взаимодействия всех участников образовательного процесса</w:t>
            </w:r>
          </w:p>
        </w:tc>
      </w:tr>
      <w:tr w:rsidR="005D6152" w:rsidRPr="003E4833" w:rsidTr="002F264F">
        <w:trPr>
          <w:cantSplit/>
          <w:trHeight w:val="1127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666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ознакомить родителей с физкультурно-оздоровительной работой ДОУ;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воздействовать на родителей с целью привлечения к совместным занятиям.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расширяются представления о особенностях физического развития детей;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появляется интерес к физической культуре.</w:t>
            </w:r>
          </w:p>
        </w:tc>
      </w:tr>
      <w:tr w:rsidR="005D6152" w:rsidRPr="003E4833" w:rsidTr="002F264F">
        <w:trPr>
          <w:cantSplit/>
          <w:trHeight w:val="2121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 наглядного материала и атрибутов для физкультурных занятий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 xml:space="preserve"> - привлекать родителей к совместному изготовлению атрибутов для ежедневных физкультурных занятий в группе и дома;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знакомить родителей с вариантами использования атрибутов для привлечения детей к занятиям физической культуры;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способствовать созданию в семье условий для реализации потребности детей в физической активности.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- родители узнают, какими атрибутами можно пополнить свой арсенал пособий для ежедневных физкультурных занятий и игр дома;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- знакомятся со способами использования данного оборудования для повышения двигательной активности детей.</w:t>
            </w:r>
          </w:p>
        </w:tc>
      </w:tr>
      <w:tr w:rsidR="005D6152" w:rsidRPr="003E4833" w:rsidTr="002F264F">
        <w:trPr>
          <w:cantSplit/>
          <w:trHeight w:val="1837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фотовыставок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совместных работ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повышать интерес детей к физической культуре и спорту;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воспитывать желание вести ЗОЖ;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воздействовать на родителей с целью привлечения к совместным занятиям спортом;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расширять представление родителей и детей о формах семейного досуга.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способствует повышению интереса детей к физической культуре, выполнению физических упражнений;</w:t>
            </w:r>
          </w:p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 xml:space="preserve"> - дети знакомятся со спортивными увлечениями своих родственников.</w:t>
            </w:r>
          </w:p>
        </w:tc>
      </w:tr>
      <w:tr w:rsidR="005D6152" w:rsidRPr="003E4833" w:rsidTr="002F264F">
        <w:trPr>
          <w:cantSplit/>
          <w:trHeight w:val="2246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и недели открытых дверей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повысит у детей  и их родителей интерес к физической культуре и спорту;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 xml:space="preserve"> - совершенствовать двигательные навыки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воспитывать физические и морально-ролевые качества;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закреплять у детей гигиенические навыки.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совместных мероприятий царит атмосфера спортивного азарта, доброжелательности и эмоционального подъема.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задания, стремятся выполнять их как можно лучше, поскольку за ними наблюдают их родные.</w:t>
            </w:r>
          </w:p>
        </w:tc>
      </w:tr>
      <w:tr w:rsidR="005D6152" w:rsidRPr="003E4833" w:rsidTr="002F264F">
        <w:trPr>
          <w:cantSplit/>
          <w:trHeight w:val="1285"/>
        </w:trPr>
        <w:tc>
          <w:tcPr>
            <w:tcW w:w="2978" w:type="dxa"/>
            <w:vAlign w:val="center"/>
          </w:tcPr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специалистов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5D6152" w:rsidRPr="003E4833" w:rsidRDefault="005D6152" w:rsidP="002F26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практикумы</w:t>
            </w:r>
          </w:p>
        </w:tc>
        <w:tc>
          <w:tcPr>
            <w:tcW w:w="6662" w:type="dxa"/>
          </w:tcPr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рассказывать о значение физкультуры для человека;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повышать интерес к физической культуре;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воспитывать желание вести ЗОЖ;</w:t>
            </w:r>
          </w:p>
          <w:p w:rsidR="005D6152" w:rsidRPr="003E4833" w:rsidRDefault="005D6152" w:rsidP="002F264F">
            <w:pPr>
              <w:pStyle w:val="a6"/>
              <w:spacing w:after="0"/>
              <w:jc w:val="both"/>
            </w:pPr>
            <w:r w:rsidRPr="003E4833">
              <w:t>- формировать интерес к занятиям физкультурой</w:t>
            </w:r>
          </w:p>
        </w:tc>
        <w:tc>
          <w:tcPr>
            <w:tcW w:w="5812" w:type="dxa"/>
          </w:tcPr>
          <w:p w:rsidR="005D6152" w:rsidRPr="003E4833" w:rsidRDefault="005D6152" w:rsidP="002F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33">
              <w:rPr>
                <w:rFonts w:ascii="Times New Roman" w:hAnsi="Times New Roman" w:cs="Times New Roman"/>
                <w:sz w:val="24"/>
                <w:szCs w:val="24"/>
              </w:rPr>
              <w:t>Такие мероприятия  вызывают у родителей  желание заниматься сортом. В результате родители могут отвести своего ребёнка в спортивную секцию или кружок.</w:t>
            </w:r>
          </w:p>
        </w:tc>
      </w:tr>
    </w:tbl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152" w:rsidRPr="00BE483A" w:rsidRDefault="005D6152" w:rsidP="005D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Pr="00BE483A">
        <w:rPr>
          <w:rFonts w:ascii="Times New Roman" w:hAnsi="Times New Roman" w:cs="Times New Roman"/>
          <w:b/>
          <w:sz w:val="28"/>
          <w:szCs w:val="28"/>
        </w:rPr>
        <w:t>.   Описание мате</w:t>
      </w:r>
      <w:r>
        <w:rPr>
          <w:rFonts w:ascii="Times New Roman" w:hAnsi="Times New Roman" w:cs="Times New Roman"/>
          <w:b/>
          <w:sz w:val="28"/>
          <w:szCs w:val="28"/>
        </w:rPr>
        <w:t>риально-технического обеспечения</w:t>
      </w:r>
      <w:r w:rsidRPr="00BE483A">
        <w:rPr>
          <w:rFonts w:ascii="Times New Roman" w:hAnsi="Times New Roman" w:cs="Times New Roman"/>
          <w:b/>
          <w:sz w:val="28"/>
          <w:szCs w:val="28"/>
        </w:rPr>
        <w:t>. Наименование  оборудования спортивного зала.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A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AA5">
        <w:rPr>
          <w:rFonts w:ascii="Times New Roman" w:hAnsi="Times New Roman" w:cs="Times New Roman"/>
          <w:sz w:val="24"/>
          <w:szCs w:val="24"/>
        </w:rPr>
        <w:t xml:space="preserve"> обеспечивает максимальную реализацию образовательного потенциала, приспособлена для реализации Образовательной программы, максимально обеспечена материалами, оборудованием, инвентарем для развития детей дошкольного возраста в соответствии с особенностями каждого возрастного этапа, </w:t>
      </w:r>
      <w:r>
        <w:rPr>
          <w:rFonts w:ascii="Times New Roman" w:hAnsi="Times New Roman" w:cs="Times New Roman"/>
          <w:sz w:val="24"/>
          <w:szCs w:val="24"/>
        </w:rPr>
        <w:t>охраны и укрепления их здоровья.</w:t>
      </w:r>
    </w:p>
    <w:p w:rsidR="005D6152" w:rsidRPr="00C83358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5000" w:type="pct"/>
        <w:tblCellMar>
          <w:left w:w="10" w:type="dxa"/>
          <w:right w:w="10" w:type="dxa"/>
        </w:tblCellMar>
        <w:tblLook w:val="0000"/>
      </w:tblPr>
      <w:tblGrid>
        <w:gridCol w:w="11202"/>
        <w:gridCol w:w="3388"/>
      </w:tblGrid>
      <w:tr w:rsidR="005D6152" w:rsidRPr="00C83358" w:rsidTr="002F264F">
        <w:trPr>
          <w:trHeight w:val="27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пролета</w:t>
            </w:r>
          </w:p>
        </w:tc>
      </w:tr>
      <w:tr w:rsidR="005D6152" w:rsidRPr="00C83358" w:rsidTr="002F264F">
        <w:trPr>
          <w:trHeight w:val="26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lastRenderedPageBreak/>
              <w:t>Скамейка гимнастическая жесткая (длиной 2 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</w:tc>
      </w:tr>
      <w:tr w:rsidR="005D6152" w:rsidRPr="00C83358" w:rsidTr="002F264F">
        <w:trPr>
          <w:trHeight w:val="27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Деревянная скала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0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Сухой бассейн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71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Сетка для хранения мячей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Бум: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деревянный  120 см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деревянный 300 см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мягкий  250 см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180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Мячи: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набивные весом 1 кг.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резиновые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баскетбольный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волейбольный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фитбол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надувной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6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10 шт. 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1 шт. 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6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339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Гимнастический мат (длина 200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Палка гимнастическая (длина 76 см)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Палка гимнастическая (длина 150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34 шт.</w:t>
            </w:r>
          </w:p>
          <w:p w:rsidR="005D6152" w:rsidRPr="00F63547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63547">
              <w:rPr>
                <w:sz w:val="24"/>
                <w:szCs w:val="24"/>
              </w:rPr>
              <w:t>18 шт.</w:t>
            </w:r>
          </w:p>
        </w:tc>
      </w:tr>
      <w:tr w:rsidR="005D6152" w:rsidRPr="00C83358" w:rsidTr="002F264F">
        <w:trPr>
          <w:trHeight w:val="2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Скакалка детская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22 шт.</w:t>
            </w:r>
          </w:p>
        </w:tc>
      </w:tr>
      <w:tr w:rsidR="005D6152" w:rsidRPr="00C83358" w:rsidTr="002F264F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Кегли (набор 6 шт.)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Кегли (набор 9 шт.)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6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</w:tc>
      </w:tr>
      <w:tr w:rsidR="005D6152" w:rsidRPr="00C83358" w:rsidTr="002F264F">
        <w:trPr>
          <w:trHeight w:val="112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Обруч пластиковый детский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большой (диаметр 90 см)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средний (диаметр 50 см)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обруч сборный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10 шт. </w:t>
            </w:r>
          </w:p>
          <w:p w:rsidR="005D6152" w:rsidRPr="00F63547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63547">
              <w:rPr>
                <w:sz w:val="24"/>
                <w:szCs w:val="24"/>
              </w:rPr>
              <w:t>19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3 шт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D6152" w:rsidRPr="00C83358" w:rsidTr="002F264F">
        <w:trPr>
          <w:trHeight w:val="27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Конус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12 шт.</w:t>
            </w:r>
          </w:p>
        </w:tc>
      </w:tr>
      <w:tr w:rsidR="005D6152" w:rsidRPr="00C83358" w:rsidTr="002F264F">
        <w:trPr>
          <w:trHeight w:val="20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Полусфера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10 шт.</w:t>
            </w:r>
          </w:p>
        </w:tc>
      </w:tr>
      <w:tr w:rsidR="005D6152" w:rsidRPr="00C83358" w:rsidTr="002F264F">
        <w:trPr>
          <w:trHeight w:val="291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Воротики</w:t>
            </w:r>
            <w:r w:rsidRPr="00C83358">
              <w:rPr>
                <w:sz w:val="24"/>
                <w:szCs w:val="24"/>
              </w:rPr>
              <w:t xml:space="preserve"> для подлезания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комп.</w:t>
            </w:r>
          </w:p>
        </w:tc>
      </w:tr>
      <w:tr w:rsidR="005D6152" w:rsidRPr="00C83358" w:rsidTr="002F264F">
        <w:trPr>
          <w:trHeight w:val="21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Кубики пластмассовые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F63547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63547">
              <w:rPr>
                <w:sz w:val="24"/>
                <w:szCs w:val="24"/>
              </w:rPr>
              <w:t>36 шт.</w:t>
            </w:r>
          </w:p>
        </w:tc>
      </w:tr>
      <w:tr w:rsidR="005D6152" w:rsidRPr="00C83358" w:rsidTr="002F264F">
        <w:trPr>
          <w:trHeight w:val="291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Цветные ленточки (длина 60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F63547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63547">
              <w:rPr>
                <w:sz w:val="24"/>
                <w:szCs w:val="24"/>
              </w:rPr>
              <w:t>18 шт.</w:t>
            </w:r>
          </w:p>
        </w:tc>
      </w:tr>
      <w:tr w:rsidR="005D6152" w:rsidRPr="00C83358" w:rsidTr="002F264F">
        <w:trPr>
          <w:trHeight w:val="214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Бубен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9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Ребристая дорожка (длина 150 см, ширина 20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22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Дорожка со следами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32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lastRenderedPageBreak/>
              <w:t>Ходули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пар</w:t>
            </w:r>
          </w:p>
        </w:tc>
      </w:tr>
      <w:tr w:rsidR="005D6152" w:rsidRPr="00C83358" w:rsidTr="002F264F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Мешочки для метания: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200 гр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250 гр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300 гр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400 гр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</w:tc>
      </w:tr>
      <w:tr w:rsidR="005D6152" w:rsidRPr="00C83358" w:rsidTr="002F264F">
        <w:trPr>
          <w:trHeight w:val="22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Велотренажер детский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3 шт.</w:t>
            </w:r>
          </w:p>
        </w:tc>
      </w:tr>
      <w:tr w:rsidR="005D6152" w:rsidRPr="00C83358" w:rsidTr="002F264F">
        <w:trPr>
          <w:trHeight w:val="31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Тренажер шагающий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28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Эстафетная палочка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2 шт.</w:t>
            </w:r>
          </w:p>
        </w:tc>
      </w:tr>
      <w:tr w:rsidR="005D6152" w:rsidRPr="00C83358" w:rsidTr="002F264F">
        <w:trPr>
          <w:trHeight w:val="2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Островки: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5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большие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5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маленькие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 шт.</w:t>
            </w:r>
          </w:p>
        </w:tc>
      </w:tr>
      <w:tr w:rsidR="005D6152" w:rsidRPr="00C83358" w:rsidTr="002F264F">
        <w:trPr>
          <w:trHeight w:val="19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Погремушки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47 шт.</w:t>
            </w:r>
          </w:p>
        </w:tc>
      </w:tr>
      <w:tr w:rsidR="005D6152" w:rsidRPr="00C83358" w:rsidTr="002F264F">
        <w:trPr>
          <w:trHeight w:val="11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Корзина для инвентаря 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19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Корзина для инвентаря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F63547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547">
              <w:rPr>
                <w:sz w:val="24"/>
                <w:szCs w:val="24"/>
              </w:rPr>
              <w:t>5 шт.</w:t>
            </w:r>
          </w:p>
        </w:tc>
      </w:tr>
      <w:tr w:rsidR="005D6152" w:rsidRPr="00C83358" w:rsidTr="002F264F">
        <w:trPr>
          <w:trHeight w:val="26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Клюшка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6 шт.</w:t>
            </w:r>
          </w:p>
        </w:tc>
      </w:tr>
      <w:tr w:rsidR="005D6152" w:rsidRPr="00C83358" w:rsidTr="002F264F">
        <w:trPr>
          <w:trHeight w:val="21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Секундомер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74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Свисток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1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Лестница для лазанья деревянная полукруглая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 1 шт.</w:t>
            </w:r>
          </w:p>
        </w:tc>
      </w:tr>
      <w:tr w:rsidR="005D6152" w:rsidRPr="00C83358" w:rsidTr="002F264F">
        <w:trPr>
          <w:trHeight w:val="274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Кольцеброс/кольца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6 шт.</w:t>
            </w:r>
          </w:p>
        </w:tc>
      </w:tr>
      <w:tr w:rsidR="005D6152" w:rsidRPr="00C83358" w:rsidTr="002F264F">
        <w:trPr>
          <w:trHeight w:val="2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Гантели</w:t>
            </w:r>
            <w:r>
              <w:rPr>
                <w:sz w:val="24"/>
                <w:szCs w:val="24"/>
              </w:rPr>
              <w:t xml:space="preserve"> </w:t>
            </w:r>
          </w:p>
          <w:p w:rsidR="005D6152" w:rsidRDefault="005D6152" w:rsidP="005D6152">
            <w:pPr>
              <w:pStyle w:val="12"/>
              <w:numPr>
                <w:ilvl w:val="0"/>
                <w:numId w:val="1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23шт.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шт.</w:t>
            </w:r>
          </w:p>
        </w:tc>
      </w:tr>
      <w:tr w:rsidR="005D6152" w:rsidRPr="00C83358" w:rsidTr="002F264F">
        <w:trPr>
          <w:trHeight w:val="32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710970" w:rsidRDefault="005D6152" w:rsidP="002F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358">
              <w:rPr>
                <w:rFonts w:ascii="Times New Roman" w:hAnsi="Times New Roman" w:cs="Times New Roman"/>
                <w:sz w:val="24"/>
                <w:szCs w:val="24"/>
              </w:rPr>
              <w:t>Туннель для пролезания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33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Флажки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40 шт.</w:t>
            </w:r>
          </w:p>
        </w:tc>
      </w:tr>
      <w:tr w:rsidR="005D6152" w:rsidRPr="00C83358" w:rsidTr="002F264F">
        <w:trPr>
          <w:trHeight w:val="25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358"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20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массажные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шт.</w:t>
            </w:r>
          </w:p>
        </w:tc>
      </w:tr>
      <w:tr w:rsidR="005D6152" w:rsidRPr="00C83358" w:rsidTr="002F264F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Гимнастический коврик </w:t>
            </w:r>
          </w:p>
          <w:p w:rsidR="005D6152" w:rsidRDefault="005D6152" w:rsidP="005D6152">
            <w:pPr>
              <w:pStyle w:val="12"/>
              <w:numPr>
                <w:ilvl w:val="0"/>
                <w:numId w:val="16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</w:t>
            </w:r>
          </w:p>
          <w:p w:rsidR="005D6152" w:rsidRPr="00C83358" w:rsidRDefault="005D6152" w:rsidP="005D6152">
            <w:pPr>
              <w:pStyle w:val="12"/>
              <w:numPr>
                <w:ilvl w:val="0"/>
                <w:numId w:val="16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</w:tr>
      <w:tr w:rsidR="005D6152" w:rsidRPr="00C83358" w:rsidTr="002F264F">
        <w:trPr>
          <w:trHeight w:val="23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ребристая деревянная 2, 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Pr="00C83358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5D6152" w:rsidRPr="00C83358" w:rsidTr="002F264F">
        <w:trPr>
          <w:trHeight w:val="299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5D6152" w:rsidRPr="00C83358" w:rsidTr="002F264F">
        <w:trPr>
          <w:trHeight w:val="25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Самокат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52" w:rsidRDefault="005D6152" w:rsidP="002F264F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</w:tbl>
    <w:p w:rsidR="005D6152" w:rsidRPr="00BE483A" w:rsidRDefault="005D6152" w:rsidP="004C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3.8</w:t>
      </w:r>
      <w:r w:rsidRPr="00BE483A">
        <w:rPr>
          <w:rFonts w:ascii="Times New Roman" w:hAnsi="Times New Roman" w:cs="Times New Roman"/>
          <w:b/>
          <w:sz w:val="28"/>
          <w:szCs w:val="28"/>
        </w:rPr>
        <w:t>.   Обеспеченность методическими материалами.</w:t>
      </w:r>
    </w:p>
    <w:p w:rsidR="005D6152" w:rsidRDefault="005D6152" w:rsidP="005D6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313">
        <w:rPr>
          <w:rFonts w:ascii="Times New Roman" w:hAnsi="Times New Roman" w:cs="Times New Roman"/>
          <w:sz w:val="24"/>
          <w:szCs w:val="24"/>
        </w:rPr>
        <w:t>Пензулаева Л.И. Физкультурные занятия с детьми. М: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1988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Луконина Н., Чадова Л. Физкультурные праздники в детском саду. М: Айрис-пресс, 2007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 В.Т. Егоров Б.Б. Развивающая педагогика оздоровления.  М: Линка-пресс,2000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 А.С. Психическое и физическое развитие ребенка от одного года до трех лет. М: Аркти,2000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Рунова  М.А. Движение день за днем. М: Линка-пресс,2007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Доскин В.А., Голубева Л.Г. Как сохранить и укрепить здоровье ребенка. </w:t>
      </w:r>
      <w:r w:rsidRPr="00472313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2006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Шебеко В.Н. Физичесчкое воспитание дошкольников. М: Академия, 2000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Покровский Е. Русские детские подвижные игры. Спб: 2007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Реутский С. Физкультура про другое. Спб: 2007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Литвинова М.Ф. Русские  народные  подвижные игры.</w:t>
      </w:r>
      <w:r w:rsidRPr="00D5525A">
        <w:rPr>
          <w:rFonts w:ascii="Times New Roman" w:hAnsi="Times New Roman" w:cs="Times New Roman"/>
          <w:sz w:val="24"/>
          <w:szCs w:val="24"/>
        </w:rPr>
        <w:t xml:space="preserve"> </w:t>
      </w:r>
      <w:r w:rsidRPr="00472313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1986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Волосникова Тю.В. Физическая культура. М: Школьная пресса, 2005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Козырева О.В. Лечебная физкультура. </w:t>
      </w:r>
      <w:r w:rsidRPr="00472313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2003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Змановский Ю.Ф. Воспитаем детей здоровыми. </w:t>
      </w:r>
      <w:r w:rsidRPr="00D5525A">
        <w:rPr>
          <w:rFonts w:ascii="Times New Roman" w:hAnsi="Times New Roman" w:cs="Times New Roman"/>
          <w:sz w:val="24"/>
          <w:szCs w:val="24"/>
        </w:rPr>
        <w:t xml:space="preserve"> </w:t>
      </w:r>
      <w:r w:rsidRPr="00472313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Медицина ,1989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Е.А. Подвижные игры.</w:t>
      </w:r>
      <w:r w:rsidRPr="00D55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М: Просвещение, 2006 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Ю. Лучшие спортивные игры. М: Рипол классик. 2006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А.И. физкультурные занятия и спортивные игры в детском саду. М: Просвещение, 1984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Кенеман А.В.Детские подвижные игры народов СССР. М: Просвещение, 1988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Пензулаева Л.И. Подвижные игры и игровые упражнения. М: Владос, 2001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Степаненкова Э. Методика  физического воспитания. М: Воспитание дошкольника, 2005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Осокина Т.И. Физическая культура в детском саду.</w:t>
      </w:r>
      <w:r w:rsidRPr="00070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М: Просвещение, 1986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Т.В. Физкультура для всей семьи. М: Физкультура и спорт, 1989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Сучкова И. М. Физическое развитие. Планирование работы по освоению образовательной области детьми 2-4 лет. Волгоград: Учитель, 2014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Н. И. Школа мяча. Спб: Детство-Пресс. 2012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Литвинова О. М. Оздоровительная гимнастика. Волгоград: Учитель, 2012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 А. Комплексы сюжетных утренних гимнастик для дошкольников. Спб: Детство-Пресс. 2016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Байкова Г.Ю. Физическое развитие. Реализация образовательной области. Волгоград: Учитель, 2016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Недовесова Н. П. Профилактика и коррекция плоскостопия у детей. Спб: Детство-Пресс. 2016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Асачева Л. Ф. Система занятий по профилактике нарушений осанки и плоскостопия. Спб: Детство-Пресс. 2013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Нечитайлова А. А. Фитнес для дошкольников. Спб: Детство-Пресс. 2017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Т. Е. Бодрящая гимнастика для дошкольников. Спб: Детство-Пресс. 2017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Н. Г. Профилактика плоскостопия у детей. Волгоград: Учитель, 2012</w:t>
      </w:r>
    </w:p>
    <w:p w:rsidR="005D6152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Н. Г. Профилактика нарушений осанки  у детей. Волгоград: Учитель, 2012</w:t>
      </w:r>
    </w:p>
    <w:p w:rsidR="005D6152" w:rsidRPr="004C0F1B" w:rsidRDefault="005D6152" w:rsidP="005D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Подольская Е. И. Физическое развитие детей 2-7 лет. Сюжетно-ролевые занятия. Волгоград: Учитель, 2013</w:t>
      </w:r>
    </w:p>
    <w:sectPr w:rsidR="005D6152" w:rsidRPr="004C0F1B" w:rsidSect="0073554B">
      <w:footerReference w:type="default" r:id="rId11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90" w:rsidRDefault="00046E90" w:rsidP="0073554B">
      <w:pPr>
        <w:spacing w:after="0" w:line="240" w:lineRule="auto"/>
      </w:pPr>
      <w:r>
        <w:separator/>
      </w:r>
    </w:p>
  </w:endnote>
  <w:endnote w:type="continuationSeparator" w:id="0">
    <w:p w:rsidR="00046E90" w:rsidRDefault="00046E90" w:rsidP="007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8D" w:rsidRDefault="00A46A8D" w:rsidP="0073554B">
    <w:pPr>
      <w:pStyle w:val="af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A4823">
      <w:rPr>
        <w:rFonts w:ascii="Times New Roman" w:hAnsi="Times New Roman" w:cs="Times New Roman"/>
        <w:sz w:val="20"/>
        <w:szCs w:val="20"/>
      </w:rPr>
      <w:t xml:space="preserve">Рабочая программа </w:t>
    </w:r>
    <w:r>
      <w:rPr>
        <w:rFonts w:ascii="Times New Roman" w:hAnsi="Times New Roman" w:cs="Times New Roman"/>
        <w:sz w:val="20"/>
        <w:szCs w:val="20"/>
      </w:rPr>
      <w:t xml:space="preserve">на 2018-2019учебный год </w:t>
    </w:r>
    <w:r w:rsidRPr="006A4823">
      <w:rPr>
        <w:rFonts w:ascii="Times New Roman" w:hAnsi="Times New Roman" w:cs="Times New Roman"/>
        <w:sz w:val="20"/>
        <w:szCs w:val="20"/>
      </w:rPr>
      <w:t xml:space="preserve">инструктора по физической культуре для детей групп общеразвивающей направленности </w:t>
    </w:r>
    <w:r>
      <w:rPr>
        <w:rFonts w:ascii="Times New Roman" w:hAnsi="Times New Roman" w:cs="Times New Roman"/>
        <w:sz w:val="20"/>
        <w:szCs w:val="20"/>
      </w:rPr>
      <w:t xml:space="preserve">  от 3 до 4</w:t>
    </w:r>
    <w:r w:rsidRPr="006A4823">
      <w:rPr>
        <w:rFonts w:ascii="Times New Roman" w:hAnsi="Times New Roman" w:cs="Times New Roman"/>
        <w:sz w:val="20"/>
        <w:szCs w:val="20"/>
      </w:rPr>
      <w:t xml:space="preserve"> ле</w:t>
    </w:r>
    <w:r>
      <w:rPr>
        <w:rFonts w:asciiTheme="majorHAnsi" w:hAnsiTheme="majorHAnsi"/>
      </w:rPr>
      <w:t>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638FB" w:rsidRPr="005638FB">
        <w:rPr>
          <w:rFonts w:asciiTheme="majorHAnsi" w:hAnsiTheme="majorHAnsi"/>
          <w:noProof/>
        </w:rPr>
        <w:t>36</w:t>
      </w:r>
    </w:fldSimple>
  </w:p>
  <w:p w:rsidR="00A46A8D" w:rsidRDefault="00A46A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90" w:rsidRDefault="00046E90" w:rsidP="0073554B">
      <w:pPr>
        <w:spacing w:after="0" w:line="240" w:lineRule="auto"/>
      </w:pPr>
      <w:r>
        <w:separator/>
      </w:r>
    </w:p>
  </w:footnote>
  <w:footnote w:type="continuationSeparator" w:id="0">
    <w:p w:rsidR="00046E90" w:rsidRDefault="00046E90" w:rsidP="0073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FB6"/>
    <w:multiLevelType w:val="hybridMultilevel"/>
    <w:tmpl w:val="E412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E6A"/>
    <w:multiLevelType w:val="hybridMultilevel"/>
    <w:tmpl w:val="E4764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0891"/>
    <w:multiLevelType w:val="hybridMultilevel"/>
    <w:tmpl w:val="958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0BB1"/>
    <w:multiLevelType w:val="hybridMultilevel"/>
    <w:tmpl w:val="8F1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447E"/>
    <w:multiLevelType w:val="hybridMultilevel"/>
    <w:tmpl w:val="BDC853E4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142B694F"/>
    <w:multiLevelType w:val="hybridMultilevel"/>
    <w:tmpl w:val="7BACEED8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C1C97"/>
    <w:multiLevelType w:val="hybridMultilevel"/>
    <w:tmpl w:val="EB6E6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762A5"/>
    <w:multiLevelType w:val="hybridMultilevel"/>
    <w:tmpl w:val="51C68412"/>
    <w:lvl w:ilvl="0" w:tplc="041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">
    <w:nsid w:val="27366BEF"/>
    <w:multiLevelType w:val="hybridMultilevel"/>
    <w:tmpl w:val="3510F714"/>
    <w:lvl w:ilvl="0" w:tplc="B3A084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8BA"/>
    <w:multiLevelType w:val="hybridMultilevel"/>
    <w:tmpl w:val="683A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51D82"/>
    <w:multiLevelType w:val="hybridMultilevel"/>
    <w:tmpl w:val="29CE3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3074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70740"/>
    <w:multiLevelType w:val="hybridMultilevel"/>
    <w:tmpl w:val="95D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225E6"/>
    <w:multiLevelType w:val="singleLevel"/>
    <w:tmpl w:val="2216212E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5">
    <w:nsid w:val="30D816FC"/>
    <w:multiLevelType w:val="hybridMultilevel"/>
    <w:tmpl w:val="CB7284B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82532C0"/>
    <w:multiLevelType w:val="hybridMultilevel"/>
    <w:tmpl w:val="3F122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E2618"/>
    <w:multiLevelType w:val="hybridMultilevel"/>
    <w:tmpl w:val="2E26B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B525A"/>
    <w:multiLevelType w:val="hybridMultilevel"/>
    <w:tmpl w:val="60AC1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C16A1"/>
    <w:multiLevelType w:val="multilevel"/>
    <w:tmpl w:val="86001B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50779"/>
    <w:multiLevelType w:val="singleLevel"/>
    <w:tmpl w:val="ECE6E65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4649276C"/>
    <w:multiLevelType w:val="hybridMultilevel"/>
    <w:tmpl w:val="9B90940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659014B"/>
    <w:multiLevelType w:val="multilevel"/>
    <w:tmpl w:val="07187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3">
    <w:nsid w:val="472774B0"/>
    <w:multiLevelType w:val="hybridMultilevel"/>
    <w:tmpl w:val="13AAB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10D15"/>
    <w:multiLevelType w:val="hybridMultilevel"/>
    <w:tmpl w:val="126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53662"/>
    <w:multiLevelType w:val="hybridMultilevel"/>
    <w:tmpl w:val="03007B7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F55170"/>
    <w:multiLevelType w:val="multilevel"/>
    <w:tmpl w:val="0EB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E2C66"/>
    <w:multiLevelType w:val="hybridMultilevel"/>
    <w:tmpl w:val="FCC0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05CC9"/>
    <w:multiLevelType w:val="hybridMultilevel"/>
    <w:tmpl w:val="BBA2ED3A"/>
    <w:lvl w:ilvl="0" w:tplc="EF1208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73613"/>
    <w:multiLevelType w:val="hybridMultilevel"/>
    <w:tmpl w:val="1ACC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667B8"/>
    <w:multiLevelType w:val="multilevel"/>
    <w:tmpl w:val="B7A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AE57D9"/>
    <w:multiLevelType w:val="hybridMultilevel"/>
    <w:tmpl w:val="E402B7D0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3">
    <w:nsid w:val="6F6D0182"/>
    <w:multiLevelType w:val="hybridMultilevel"/>
    <w:tmpl w:val="597C58CE"/>
    <w:lvl w:ilvl="0" w:tplc="018A486A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4">
    <w:nsid w:val="729E636E"/>
    <w:multiLevelType w:val="hybridMultilevel"/>
    <w:tmpl w:val="FEBAB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76FDF"/>
    <w:multiLevelType w:val="hybridMultilevel"/>
    <w:tmpl w:val="B046EA54"/>
    <w:lvl w:ilvl="0" w:tplc="57C80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6CECA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9"/>
  </w:num>
  <w:num w:numId="6">
    <w:abstractNumId w:val="30"/>
  </w:num>
  <w:num w:numId="7">
    <w:abstractNumId w:val="16"/>
  </w:num>
  <w:num w:numId="8">
    <w:abstractNumId w:val="34"/>
  </w:num>
  <w:num w:numId="9">
    <w:abstractNumId w:val="18"/>
  </w:num>
  <w:num w:numId="10">
    <w:abstractNumId w:val="1"/>
  </w:num>
  <w:num w:numId="11">
    <w:abstractNumId w:val="26"/>
  </w:num>
  <w:num w:numId="12">
    <w:abstractNumId w:val="6"/>
  </w:num>
  <w:num w:numId="13">
    <w:abstractNumId w:val="28"/>
  </w:num>
  <w:num w:numId="14">
    <w:abstractNumId w:val="0"/>
  </w:num>
  <w:num w:numId="15">
    <w:abstractNumId w:val="24"/>
  </w:num>
  <w:num w:numId="16">
    <w:abstractNumId w:val="2"/>
  </w:num>
  <w:num w:numId="17">
    <w:abstractNumId w:val="13"/>
  </w:num>
  <w:num w:numId="18">
    <w:abstractNumId w:val="8"/>
  </w:num>
  <w:num w:numId="19">
    <w:abstractNumId w:val="10"/>
  </w:num>
  <w:num w:numId="20">
    <w:abstractNumId w:val="20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9"/>
  </w:num>
  <w:num w:numId="24">
    <w:abstractNumId w:val="21"/>
  </w:num>
  <w:num w:numId="25">
    <w:abstractNumId w:val="35"/>
  </w:num>
  <w:num w:numId="26">
    <w:abstractNumId w:val="29"/>
  </w:num>
  <w:num w:numId="27">
    <w:abstractNumId w:val="5"/>
  </w:num>
  <w:num w:numId="28">
    <w:abstractNumId w:val="4"/>
  </w:num>
  <w:num w:numId="29">
    <w:abstractNumId w:val="3"/>
  </w:num>
  <w:num w:numId="30">
    <w:abstractNumId w:val="32"/>
  </w:num>
  <w:num w:numId="31">
    <w:abstractNumId w:val="15"/>
  </w:num>
  <w:num w:numId="32">
    <w:abstractNumId w:val="25"/>
  </w:num>
  <w:num w:numId="33">
    <w:abstractNumId w:val="31"/>
  </w:num>
  <w:num w:numId="34">
    <w:abstractNumId w:val="27"/>
  </w:num>
  <w:num w:numId="35">
    <w:abstractNumId w:val="12"/>
  </w:num>
  <w:num w:numId="36">
    <w:abstractNumId w:val="33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CA"/>
    <w:rsid w:val="00031A3C"/>
    <w:rsid w:val="00046E90"/>
    <w:rsid w:val="000A6F15"/>
    <w:rsid w:val="001126BF"/>
    <w:rsid w:val="00147318"/>
    <w:rsid w:val="001D2E46"/>
    <w:rsid w:val="00201785"/>
    <w:rsid w:val="002F264F"/>
    <w:rsid w:val="004471B2"/>
    <w:rsid w:val="00466339"/>
    <w:rsid w:val="00486F34"/>
    <w:rsid w:val="004C0F1B"/>
    <w:rsid w:val="005638FB"/>
    <w:rsid w:val="005C5571"/>
    <w:rsid w:val="005D6152"/>
    <w:rsid w:val="00652AFB"/>
    <w:rsid w:val="00680CFB"/>
    <w:rsid w:val="006C4ABA"/>
    <w:rsid w:val="006E40B7"/>
    <w:rsid w:val="0073554B"/>
    <w:rsid w:val="007633FB"/>
    <w:rsid w:val="007A4FCA"/>
    <w:rsid w:val="007D1120"/>
    <w:rsid w:val="008150E8"/>
    <w:rsid w:val="00833FC1"/>
    <w:rsid w:val="0093415C"/>
    <w:rsid w:val="00971D19"/>
    <w:rsid w:val="00A14AF1"/>
    <w:rsid w:val="00A45289"/>
    <w:rsid w:val="00A46A8D"/>
    <w:rsid w:val="00A96AA0"/>
    <w:rsid w:val="00AB2E16"/>
    <w:rsid w:val="00AC1201"/>
    <w:rsid w:val="00AF1CCF"/>
    <w:rsid w:val="00B016B2"/>
    <w:rsid w:val="00BC640D"/>
    <w:rsid w:val="00D1409B"/>
    <w:rsid w:val="00DF3FF1"/>
    <w:rsid w:val="00EC2082"/>
    <w:rsid w:val="00F0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CA"/>
    <w:pPr>
      <w:ind w:left="720"/>
    </w:pPr>
    <w:rPr>
      <w:rFonts w:ascii="Calibri" w:eastAsia="Calibri" w:hAnsi="Calibri" w:cs="Times New Roman"/>
    </w:rPr>
  </w:style>
  <w:style w:type="character" w:customStyle="1" w:styleId="61">
    <w:name w:val="Основной текст (61)"/>
    <w:rsid w:val="007A4FCA"/>
    <w:rPr>
      <w:rFonts w:ascii="Times New Roman" w:hAnsi="Times New Roman" w:cs="Times New Roman" w:hint="default"/>
      <w:spacing w:val="0"/>
      <w:sz w:val="23"/>
    </w:rPr>
  </w:style>
  <w:style w:type="paragraph" w:styleId="a4">
    <w:name w:val="No Spacing"/>
    <w:uiPriority w:val="1"/>
    <w:qFormat/>
    <w:rsid w:val="007A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4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45289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4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2"/>
    <w:basedOn w:val="a"/>
    <w:rsid w:val="005D6152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rsid w:val="002F264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F264F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Основной текст_"/>
    <w:link w:val="2"/>
    <w:locked/>
    <w:rsid w:val="002F264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2F264F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FontStyle207">
    <w:name w:val="Font Style207"/>
    <w:basedOn w:val="a0"/>
    <w:uiPriority w:val="99"/>
    <w:rsid w:val="002F264F"/>
    <w:rPr>
      <w:rFonts w:ascii="Century Schoolbook" w:hAnsi="Century Schoolbook" w:cs="Century Schoolbook"/>
      <w:sz w:val="18"/>
      <w:szCs w:val="18"/>
    </w:rPr>
  </w:style>
  <w:style w:type="character" w:customStyle="1" w:styleId="c1">
    <w:name w:val="c1"/>
    <w:basedOn w:val="a0"/>
    <w:rsid w:val="002F264F"/>
  </w:style>
  <w:style w:type="paragraph" w:customStyle="1" w:styleId="10">
    <w:name w:val="Без интервала1"/>
    <w:link w:val="NoSpacingChar"/>
    <w:rsid w:val="002F26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2F264F"/>
    <w:rPr>
      <w:rFonts w:ascii="Calibri" w:eastAsia="Calibri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2F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F264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01785"/>
  </w:style>
  <w:style w:type="character" w:customStyle="1" w:styleId="c25">
    <w:name w:val="c25"/>
    <w:basedOn w:val="a0"/>
    <w:rsid w:val="00201785"/>
  </w:style>
  <w:style w:type="character" w:styleId="ac">
    <w:name w:val="Strong"/>
    <w:basedOn w:val="a0"/>
    <w:uiPriority w:val="99"/>
    <w:qFormat/>
    <w:rsid w:val="00201785"/>
    <w:rPr>
      <w:rFonts w:cs="Times New Roman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73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554B"/>
  </w:style>
  <w:style w:type="paragraph" w:styleId="af">
    <w:name w:val="footer"/>
    <w:basedOn w:val="a"/>
    <w:link w:val="af0"/>
    <w:uiPriority w:val="99"/>
    <w:unhideWhenUsed/>
    <w:rsid w:val="0073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5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shideto4ki.ru/17896-sportivnoe-razvlechenie-dlya-detey-2-3-let-kurochka-ryab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BA77-53EE-40AA-9610-2937A554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10391</Words>
  <Characters>59230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2018-09-11T11:10:00Z</dcterms:created>
  <dcterms:modified xsi:type="dcterms:W3CDTF">2018-10-08T03:28:00Z</dcterms:modified>
</cp:coreProperties>
</file>